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39"/>
        <w:gridCol w:w="43"/>
        <w:gridCol w:w="554"/>
        <w:gridCol w:w="566"/>
        <w:gridCol w:w="936"/>
        <w:gridCol w:w="3650"/>
      </w:tblGrid>
      <w:tr w:rsidR="004A01B1" w:rsidRPr="004851C6" w14:paraId="102A69A7" w14:textId="77777777" w:rsidTr="004A01B1">
        <w:trPr>
          <w:trHeight w:val="115"/>
          <w:tblHeader/>
        </w:trPr>
        <w:tc>
          <w:tcPr>
            <w:tcW w:w="5000" w:type="pct"/>
            <w:gridSpan w:val="6"/>
            <w:tcBorders>
              <w:bottom w:val="single" w:sz="4" w:space="0" w:color="auto"/>
            </w:tcBorders>
            <w:shd w:val="clear" w:color="auto" w:fill="365F91" w:themeFill="accent1" w:themeFillShade="BF"/>
          </w:tcPr>
          <w:p w14:paraId="46679E22" w14:textId="5FCDB8C0" w:rsidR="004A01B1" w:rsidRPr="004A01B1" w:rsidRDefault="004A01B1" w:rsidP="004A01B1">
            <w:pPr>
              <w:spacing w:before="0"/>
              <w:jc w:val="center"/>
              <w:rPr>
                <w:rFonts w:asciiTheme="minorHAnsi" w:hAnsiTheme="minorHAnsi" w:cstheme="minorHAnsi"/>
                <w:b/>
                <w:bCs/>
                <w:iCs/>
                <w:sz w:val="22"/>
                <w:szCs w:val="22"/>
                <w:lang w:val="it-IT"/>
              </w:rPr>
            </w:pPr>
            <w:r w:rsidRPr="004A01B1">
              <w:rPr>
                <w:rFonts w:asciiTheme="minorHAnsi" w:hAnsiTheme="minorHAnsi" w:cstheme="minorHAnsi"/>
                <w:b/>
                <w:bCs/>
                <w:color w:val="FFFFFF" w:themeColor="background1"/>
                <w:sz w:val="22"/>
                <w:szCs w:val="22"/>
                <w:lang w:val="it-IT"/>
              </w:rPr>
              <w:t>PROGRAMUL REGIONAL NORD-VEST 2021-2027</w:t>
            </w:r>
          </w:p>
        </w:tc>
      </w:tr>
      <w:tr w:rsidR="004A01B1" w:rsidRPr="004851C6" w14:paraId="38BF3BCD" w14:textId="77777777" w:rsidTr="002A0A95">
        <w:trPr>
          <w:trHeight w:val="1295"/>
          <w:tblHeader/>
        </w:trPr>
        <w:tc>
          <w:tcPr>
            <w:tcW w:w="5000" w:type="pct"/>
            <w:gridSpan w:val="6"/>
            <w:tcBorders>
              <w:bottom w:val="single" w:sz="4" w:space="0" w:color="auto"/>
            </w:tcBorders>
            <w:shd w:val="clear" w:color="auto" w:fill="95B3D7" w:themeFill="accent1" w:themeFillTint="99"/>
          </w:tcPr>
          <w:p w14:paraId="3C856FDF" w14:textId="563FB7E8" w:rsidR="004A01B1" w:rsidRPr="004A01B1" w:rsidRDefault="004A01B1" w:rsidP="004A01B1">
            <w:pPr>
              <w:pStyle w:val="Header"/>
              <w:jc w:val="center"/>
              <w:rPr>
                <w:rFonts w:asciiTheme="minorHAnsi" w:hAnsiTheme="minorHAnsi" w:cstheme="minorHAnsi"/>
                <w:b/>
                <w:bCs/>
                <w:color w:val="000000"/>
                <w:sz w:val="22"/>
                <w:szCs w:val="22"/>
              </w:rPr>
            </w:pPr>
            <w:r w:rsidRPr="004A01B1">
              <w:rPr>
                <w:rFonts w:asciiTheme="minorHAnsi" w:hAnsiTheme="minorHAnsi" w:cstheme="minorHAnsi"/>
                <w:b/>
                <w:bCs/>
                <w:color w:val="000000"/>
                <w:sz w:val="22"/>
                <w:szCs w:val="22"/>
              </w:rPr>
              <w:t xml:space="preserve">Obiectiv de politică 2: </w:t>
            </w:r>
            <w:r w:rsidRPr="004A01B1">
              <w:rPr>
                <w:rFonts w:asciiTheme="minorHAnsi" w:eastAsia="SimSun" w:hAnsiTheme="minorHAnsi" w:cstheme="minorHAnsi"/>
                <w:b/>
                <w:bCs/>
                <w:sz w:val="22"/>
                <w:szCs w:val="22"/>
              </w:rPr>
              <w:t>O Europă mai verde</w:t>
            </w:r>
          </w:p>
          <w:p w14:paraId="66219B25" w14:textId="3B4673A0" w:rsidR="004A01B1" w:rsidRPr="004A01B1" w:rsidRDefault="004A01B1" w:rsidP="004A01B1">
            <w:pPr>
              <w:pStyle w:val="Header"/>
              <w:jc w:val="center"/>
              <w:rPr>
                <w:rFonts w:asciiTheme="minorHAnsi" w:hAnsiTheme="minorHAnsi" w:cstheme="minorHAnsi"/>
                <w:b/>
                <w:bCs/>
                <w:color w:val="000000"/>
                <w:sz w:val="22"/>
                <w:szCs w:val="22"/>
              </w:rPr>
            </w:pPr>
            <w:r w:rsidRPr="004A01B1">
              <w:rPr>
                <w:rFonts w:asciiTheme="minorHAnsi" w:hAnsiTheme="minorHAnsi" w:cstheme="minorHAnsi"/>
                <w:b/>
                <w:bCs/>
                <w:color w:val="000000"/>
                <w:sz w:val="22"/>
                <w:szCs w:val="22"/>
              </w:rPr>
              <w:t xml:space="preserve">Prioritatea 4: </w:t>
            </w:r>
            <w:r w:rsidRPr="004A01B1">
              <w:rPr>
                <w:rFonts w:asciiTheme="minorHAnsi" w:hAnsiTheme="minorHAnsi" w:cstheme="minorHAnsi"/>
                <w:b/>
                <w:bCs/>
                <w:sz w:val="22"/>
                <w:szCs w:val="22"/>
              </w:rPr>
              <w:t>O regiune cu mobilitate urbană multimodală durabilă</w:t>
            </w:r>
          </w:p>
          <w:p w14:paraId="69D558DE" w14:textId="6F4F3131" w:rsidR="004A01B1" w:rsidRPr="004A01B1" w:rsidRDefault="004A01B1" w:rsidP="004A01B1">
            <w:pPr>
              <w:spacing w:after="0"/>
              <w:jc w:val="center"/>
              <w:rPr>
                <w:rFonts w:asciiTheme="minorHAnsi" w:hAnsiTheme="minorHAnsi" w:cstheme="minorHAnsi"/>
                <w:b/>
                <w:bCs/>
                <w:sz w:val="22"/>
                <w:szCs w:val="22"/>
              </w:rPr>
            </w:pPr>
            <w:r w:rsidRPr="004A01B1">
              <w:rPr>
                <w:rFonts w:asciiTheme="minorHAnsi" w:hAnsiTheme="minorHAnsi" w:cstheme="minorHAnsi"/>
                <w:b/>
                <w:bCs/>
                <w:color w:val="000000"/>
                <w:sz w:val="22"/>
                <w:szCs w:val="22"/>
              </w:rPr>
              <w:t xml:space="preserve">Obiectiv Specific </w:t>
            </w:r>
            <w:r w:rsidRPr="004A01B1">
              <w:rPr>
                <w:rFonts w:asciiTheme="minorHAnsi" w:hAnsiTheme="minorHAnsi" w:cstheme="minorHAnsi"/>
                <w:b/>
                <w:bCs/>
                <w:sz w:val="22"/>
                <w:szCs w:val="22"/>
              </w:rPr>
              <w:t>2.8/b Promovarea mobilității urbane  multimodale sustenabile, ca parte a tranziției catre o economie cu zero emisii nete de carbon</w:t>
            </w:r>
          </w:p>
        </w:tc>
      </w:tr>
      <w:tr w:rsidR="004A01B1" w:rsidRPr="004851C6" w14:paraId="0AF55906" w14:textId="77777777" w:rsidTr="004A01B1">
        <w:trPr>
          <w:trHeight w:val="115"/>
          <w:tblHeader/>
        </w:trPr>
        <w:tc>
          <w:tcPr>
            <w:tcW w:w="5000" w:type="pct"/>
            <w:gridSpan w:val="6"/>
            <w:tcBorders>
              <w:bottom w:val="single" w:sz="4" w:space="0" w:color="auto"/>
            </w:tcBorders>
            <w:shd w:val="clear" w:color="auto" w:fill="B8CCE4" w:themeFill="accent1" w:themeFillTint="66"/>
          </w:tcPr>
          <w:p w14:paraId="34B47B92" w14:textId="0C8B0A47" w:rsidR="004A01B1" w:rsidRPr="004A01B1" w:rsidRDefault="004A01B1" w:rsidP="004A01B1">
            <w:pPr>
              <w:spacing w:before="0"/>
              <w:jc w:val="center"/>
              <w:rPr>
                <w:rFonts w:asciiTheme="minorHAnsi" w:hAnsiTheme="minorHAnsi" w:cstheme="minorHAnsi"/>
                <w:b/>
                <w:bCs/>
                <w:iCs/>
                <w:sz w:val="22"/>
                <w:szCs w:val="22"/>
                <w:lang w:val="it-IT"/>
              </w:rPr>
            </w:pPr>
            <w:r w:rsidRPr="004A01B1">
              <w:rPr>
                <w:rFonts w:asciiTheme="minorHAnsi" w:hAnsiTheme="minorHAnsi" w:cstheme="minorHAnsi"/>
                <w:b/>
                <w:bCs/>
                <w:color w:val="000000"/>
                <w:sz w:val="22"/>
                <w:szCs w:val="22"/>
              </w:rPr>
              <w:t>Apel nr./cod apel PRNV</w:t>
            </w:r>
            <w:r w:rsidRPr="004A01B1">
              <w:rPr>
                <w:rFonts w:asciiTheme="minorHAnsi" w:hAnsiTheme="minorHAnsi" w:cstheme="minorHAnsi"/>
                <w:b/>
                <w:bCs/>
                <w:sz w:val="22"/>
                <w:szCs w:val="22"/>
              </w:rPr>
              <w:t>/P4/481B/2023</w:t>
            </w:r>
          </w:p>
        </w:tc>
      </w:tr>
      <w:tr w:rsidR="004A01B1" w:rsidRPr="004851C6" w14:paraId="11283106" w14:textId="77777777" w:rsidTr="004A01B1">
        <w:trPr>
          <w:trHeight w:val="115"/>
          <w:tblHeader/>
        </w:trPr>
        <w:tc>
          <w:tcPr>
            <w:tcW w:w="5000" w:type="pct"/>
            <w:gridSpan w:val="6"/>
            <w:tcBorders>
              <w:bottom w:val="single" w:sz="4" w:space="0" w:color="auto"/>
            </w:tcBorders>
            <w:shd w:val="clear" w:color="auto" w:fill="DBE5F1" w:themeFill="accent1" w:themeFillTint="33"/>
          </w:tcPr>
          <w:p w14:paraId="4C37BBB0" w14:textId="78F6DCD0" w:rsidR="004A01B1" w:rsidRPr="004A01B1" w:rsidRDefault="004A01B1" w:rsidP="004A01B1">
            <w:pPr>
              <w:spacing w:before="0"/>
              <w:jc w:val="center"/>
              <w:rPr>
                <w:rFonts w:asciiTheme="minorHAnsi" w:hAnsiTheme="minorHAnsi" w:cstheme="minorHAnsi"/>
                <w:b/>
                <w:bCs/>
                <w:sz w:val="22"/>
                <w:szCs w:val="22"/>
                <w:lang w:val="it-IT"/>
              </w:rPr>
            </w:pPr>
            <w:r w:rsidRPr="004A01B1">
              <w:rPr>
                <w:rFonts w:asciiTheme="minorHAnsi" w:hAnsiTheme="minorHAnsi" w:cstheme="minorHAnsi"/>
                <w:b/>
                <w:bCs/>
                <w:iCs/>
                <w:sz w:val="22"/>
                <w:szCs w:val="22"/>
                <w:lang w:val="it-IT"/>
              </w:rPr>
              <w:t>Anexa I - Grila de verificare a eligibilității cererilor de finanţare</w:t>
            </w:r>
          </w:p>
        </w:tc>
      </w:tr>
      <w:tr w:rsidR="002A0A95" w:rsidRPr="004851C6" w14:paraId="6DD0A6FA" w14:textId="77777777" w:rsidTr="002A0A95">
        <w:trPr>
          <w:trHeight w:val="115"/>
          <w:tblHeader/>
        </w:trPr>
        <w:tc>
          <w:tcPr>
            <w:tcW w:w="3146" w:type="pct"/>
            <w:gridSpan w:val="2"/>
            <w:tcBorders>
              <w:bottom w:val="single" w:sz="4" w:space="0" w:color="auto"/>
            </w:tcBorders>
          </w:tcPr>
          <w:p w14:paraId="4A6C4A3E" w14:textId="77777777" w:rsidR="002A0A95" w:rsidRPr="004851C6" w:rsidRDefault="002A0A95" w:rsidP="004A01B1">
            <w:pPr>
              <w:pStyle w:val="BodyText"/>
              <w:spacing w:before="0"/>
              <w:jc w:val="center"/>
              <w:rPr>
                <w:rFonts w:asciiTheme="minorHAnsi" w:hAnsiTheme="minorHAnsi" w:cstheme="minorHAnsi"/>
                <w:b/>
                <w:bCs/>
                <w:szCs w:val="20"/>
                <w:lang w:val="it-IT"/>
              </w:rPr>
            </w:pPr>
          </w:p>
        </w:tc>
        <w:tc>
          <w:tcPr>
            <w:tcW w:w="1854" w:type="pct"/>
            <w:gridSpan w:val="4"/>
            <w:tcBorders>
              <w:bottom w:val="single" w:sz="4" w:space="0" w:color="auto"/>
            </w:tcBorders>
            <w:shd w:val="clear" w:color="auto" w:fill="95B3D7" w:themeFill="accent1" w:themeFillTint="99"/>
          </w:tcPr>
          <w:p w14:paraId="50E14995" w14:textId="73B043E0" w:rsidR="002A0A95" w:rsidRPr="004851C6" w:rsidRDefault="002A0A95" w:rsidP="004A01B1">
            <w:pPr>
              <w:pStyle w:val="BodyText"/>
              <w:spacing w:before="0"/>
              <w:jc w:val="both"/>
              <w:rPr>
                <w:rFonts w:asciiTheme="minorHAnsi" w:hAnsiTheme="minorHAnsi" w:cstheme="minorHAnsi"/>
                <w:b/>
                <w:bCs/>
                <w:szCs w:val="20"/>
                <w:lang w:val="it-IT"/>
              </w:rPr>
            </w:pPr>
          </w:p>
        </w:tc>
      </w:tr>
      <w:tr w:rsidR="002A0A95" w:rsidRPr="004851C6" w14:paraId="42E5C7FA" w14:textId="77777777" w:rsidTr="002A0A95">
        <w:trPr>
          <w:trHeight w:val="20"/>
          <w:tblHeader/>
        </w:trPr>
        <w:tc>
          <w:tcPr>
            <w:tcW w:w="3146" w:type="pct"/>
            <w:gridSpan w:val="2"/>
            <w:tcBorders>
              <w:bottom w:val="single" w:sz="4" w:space="0" w:color="auto"/>
            </w:tcBorders>
            <w:shd w:val="clear" w:color="auto" w:fill="365F91" w:themeFill="accent1" w:themeFillShade="BF"/>
          </w:tcPr>
          <w:p w14:paraId="4DED74BE" w14:textId="77777777" w:rsidR="002A0A95" w:rsidRPr="008F19DC" w:rsidRDefault="002A0A95" w:rsidP="002A0A95">
            <w:pPr>
              <w:pStyle w:val="BodyText"/>
              <w:spacing w:before="0"/>
              <w:jc w:val="center"/>
              <w:rPr>
                <w:rFonts w:asciiTheme="minorHAnsi" w:hAnsiTheme="minorHAnsi" w:cstheme="minorHAnsi"/>
                <w:b/>
                <w:bCs/>
                <w:sz w:val="28"/>
                <w:szCs w:val="28"/>
                <w:lang w:val="it-IT"/>
              </w:rPr>
            </w:pPr>
            <w:r w:rsidRPr="008F19DC">
              <w:rPr>
                <w:rFonts w:asciiTheme="minorHAnsi" w:hAnsiTheme="minorHAnsi" w:cstheme="minorHAnsi"/>
                <w:b/>
                <w:bCs/>
                <w:color w:val="FFFFFF" w:themeColor="background1"/>
                <w:sz w:val="28"/>
                <w:szCs w:val="28"/>
                <w:lang w:val="it-IT"/>
              </w:rPr>
              <w:t>Cerinţa/ Criteriul</w:t>
            </w:r>
          </w:p>
        </w:tc>
        <w:tc>
          <w:tcPr>
            <w:tcW w:w="180" w:type="pct"/>
            <w:tcBorders>
              <w:bottom w:val="single" w:sz="4" w:space="0" w:color="auto"/>
            </w:tcBorders>
            <w:shd w:val="clear" w:color="auto" w:fill="95B3D7" w:themeFill="accent1" w:themeFillTint="99"/>
          </w:tcPr>
          <w:p w14:paraId="29A47464" w14:textId="77777777" w:rsidR="002A0A95" w:rsidRPr="004851C6" w:rsidRDefault="002A0A95" w:rsidP="002A0A95">
            <w:pPr>
              <w:pStyle w:val="BodyText"/>
              <w:spacing w:before="0"/>
              <w:jc w:val="both"/>
              <w:rPr>
                <w:rFonts w:asciiTheme="minorHAnsi" w:hAnsiTheme="minorHAnsi" w:cstheme="minorHAnsi"/>
                <w:b/>
                <w:bCs/>
                <w:szCs w:val="20"/>
                <w:lang w:val="it-IT"/>
              </w:rPr>
            </w:pPr>
            <w:r w:rsidRPr="004851C6">
              <w:rPr>
                <w:rFonts w:asciiTheme="minorHAnsi" w:hAnsiTheme="minorHAnsi" w:cstheme="minorHAnsi"/>
                <w:b/>
                <w:bCs/>
                <w:szCs w:val="20"/>
                <w:lang w:val="it-IT"/>
              </w:rPr>
              <w:t>DA</w:t>
            </w:r>
          </w:p>
        </w:tc>
        <w:tc>
          <w:tcPr>
            <w:tcW w:w="184" w:type="pct"/>
            <w:tcBorders>
              <w:bottom w:val="single" w:sz="4" w:space="0" w:color="auto"/>
            </w:tcBorders>
            <w:shd w:val="clear" w:color="auto" w:fill="95B3D7" w:themeFill="accent1" w:themeFillTint="99"/>
          </w:tcPr>
          <w:p w14:paraId="2511F23A" w14:textId="77777777" w:rsidR="002A0A95" w:rsidRPr="004851C6" w:rsidRDefault="002A0A95" w:rsidP="002A0A95">
            <w:pPr>
              <w:pStyle w:val="BodyText"/>
              <w:spacing w:before="0"/>
              <w:jc w:val="both"/>
              <w:rPr>
                <w:rFonts w:asciiTheme="minorHAnsi" w:hAnsiTheme="minorHAnsi" w:cstheme="minorHAnsi"/>
                <w:b/>
                <w:bCs/>
                <w:szCs w:val="20"/>
                <w:lang w:val="it-IT"/>
              </w:rPr>
            </w:pPr>
            <w:r w:rsidRPr="004851C6">
              <w:rPr>
                <w:rFonts w:asciiTheme="minorHAnsi" w:hAnsiTheme="minorHAnsi" w:cstheme="minorHAnsi"/>
                <w:b/>
                <w:bCs/>
                <w:szCs w:val="20"/>
                <w:lang w:val="it-IT"/>
              </w:rPr>
              <w:t>NU</w:t>
            </w:r>
          </w:p>
        </w:tc>
        <w:tc>
          <w:tcPr>
            <w:tcW w:w="304" w:type="pct"/>
            <w:tcBorders>
              <w:bottom w:val="single" w:sz="4" w:space="0" w:color="auto"/>
            </w:tcBorders>
            <w:shd w:val="clear" w:color="auto" w:fill="95B3D7" w:themeFill="accent1" w:themeFillTint="99"/>
          </w:tcPr>
          <w:p w14:paraId="0E5A694B" w14:textId="64E0A160" w:rsidR="002A0A95" w:rsidRPr="004851C6" w:rsidRDefault="002A0A95" w:rsidP="002A0A95">
            <w:pPr>
              <w:pStyle w:val="BodyText"/>
              <w:spacing w:before="0"/>
              <w:jc w:val="both"/>
              <w:rPr>
                <w:rFonts w:asciiTheme="minorHAnsi" w:hAnsiTheme="minorHAnsi" w:cstheme="minorHAnsi"/>
                <w:b/>
                <w:bCs/>
                <w:szCs w:val="20"/>
                <w:lang w:val="it-IT"/>
              </w:rPr>
            </w:pPr>
            <w:r w:rsidRPr="004851C6">
              <w:rPr>
                <w:rFonts w:asciiTheme="minorHAnsi" w:hAnsiTheme="minorHAnsi" w:cstheme="minorHAnsi"/>
                <w:b/>
                <w:bCs/>
                <w:szCs w:val="20"/>
                <w:lang w:val="it-IT"/>
              </w:rPr>
              <w:t>N</w:t>
            </w:r>
            <w:r>
              <w:rPr>
                <w:rFonts w:asciiTheme="minorHAnsi" w:hAnsiTheme="minorHAnsi" w:cstheme="minorHAnsi"/>
                <w:b/>
                <w:bCs/>
                <w:szCs w:val="20"/>
                <w:lang w:val="it-IT"/>
              </w:rPr>
              <w:t>A</w:t>
            </w:r>
          </w:p>
          <w:p w14:paraId="3C866301" w14:textId="3649DE36" w:rsidR="002A0A95" w:rsidRPr="004851C6" w:rsidRDefault="002A0A95" w:rsidP="002A0A95">
            <w:pPr>
              <w:pStyle w:val="BodyText"/>
              <w:spacing w:before="0"/>
              <w:jc w:val="both"/>
              <w:rPr>
                <w:rFonts w:asciiTheme="minorHAnsi" w:hAnsiTheme="minorHAnsi" w:cstheme="minorHAnsi"/>
                <w:b/>
                <w:bCs/>
                <w:szCs w:val="20"/>
                <w:lang w:val="it-IT"/>
              </w:rPr>
            </w:pPr>
          </w:p>
        </w:tc>
        <w:tc>
          <w:tcPr>
            <w:tcW w:w="1186" w:type="pct"/>
            <w:tcBorders>
              <w:bottom w:val="single" w:sz="4" w:space="0" w:color="auto"/>
            </w:tcBorders>
            <w:shd w:val="clear" w:color="auto" w:fill="95B3D7" w:themeFill="accent1" w:themeFillTint="99"/>
          </w:tcPr>
          <w:p w14:paraId="445F8FB5" w14:textId="77777777" w:rsidR="002A0A95" w:rsidRPr="004851C6" w:rsidRDefault="002A0A95" w:rsidP="002A0A95">
            <w:pPr>
              <w:pStyle w:val="BodyText"/>
              <w:spacing w:before="0"/>
              <w:ind w:left="34"/>
              <w:jc w:val="both"/>
              <w:rPr>
                <w:rFonts w:asciiTheme="minorHAnsi" w:hAnsiTheme="minorHAnsi" w:cstheme="minorHAnsi"/>
                <w:b/>
                <w:bCs/>
                <w:szCs w:val="20"/>
                <w:lang w:val="it-IT"/>
              </w:rPr>
            </w:pPr>
            <w:r w:rsidRPr="004851C6">
              <w:rPr>
                <w:rFonts w:asciiTheme="minorHAnsi" w:hAnsiTheme="minorHAnsi" w:cstheme="minorHAnsi"/>
                <w:b/>
                <w:bCs/>
                <w:szCs w:val="20"/>
                <w:lang w:val="it-IT"/>
              </w:rPr>
              <w:t>Observaţii</w:t>
            </w:r>
          </w:p>
          <w:p w14:paraId="501AEAFE" w14:textId="5FAB2962" w:rsidR="002A0A95" w:rsidRPr="004851C6" w:rsidRDefault="002A0A95" w:rsidP="002A0A95">
            <w:pPr>
              <w:pStyle w:val="BodyText"/>
              <w:spacing w:before="0"/>
              <w:jc w:val="both"/>
              <w:rPr>
                <w:rFonts w:asciiTheme="minorHAnsi" w:hAnsiTheme="minorHAnsi" w:cstheme="minorHAnsi"/>
                <w:b/>
                <w:bCs/>
                <w:szCs w:val="20"/>
                <w:lang w:val="it-IT"/>
              </w:rPr>
            </w:pPr>
          </w:p>
          <w:p w14:paraId="2B99B5F2" w14:textId="4A560957" w:rsidR="002A0A95" w:rsidRPr="004851C6" w:rsidRDefault="002A0A95" w:rsidP="002A0A95">
            <w:pPr>
              <w:pStyle w:val="BodyText"/>
              <w:spacing w:before="0"/>
              <w:jc w:val="both"/>
              <w:rPr>
                <w:rFonts w:asciiTheme="minorHAnsi" w:hAnsiTheme="minorHAnsi" w:cstheme="minorHAnsi"/>
                <w:b/>
                <w:bCs/>
                <w:szCs w:val="20"/>
                <w:lang w:val="it-IT"/>
              </w:rPr>
            </w:pPr>
          </w:p>
        </w:tc>
      </w:tr>
      <w:tr w:rsidR="002A0A95" w:rsidRPr="004851C6" w14:paraId="0850655E" w14:textId="77777777" w:rsidTr="002A0A95">
        <w:trPr>
          <w:trHeight w:val="208"/>
          <w:tblHeader/>
        </w:trPr>
        <w:tc>
          <w:tcPr>
            <w:tcW w:w="5000" w:type="pct"/>
            <w:gridSpan w:val="6"/>
            <w:shd w:val="clear" w:color="auto" w:fill="365F91" w:themeFill="accent1" w:themeFillShade="BF"/>
          </w:tcPr>
          <w:p w14:paraId="7D5A3280" w14:textId="0FEDF91C" w:rsidR="002A0A95" w:rsidRPr="008F19DC" w:rsidRDefault="002A0A95" w:rsidP="002A0A95">
            <w:pPr>
              <w:spacing w:before="0"/>
              <w:jc w:val="center"/>
              <w:rPr>
                <w:rFonts w:asciiTheme="minorHAnsi" w:hAnsiTheme="minorHAnsi" w:cstheme="minorHAnsi"/>
                <w:sz w:val="28"/>
                <w:szCs w:val="28"/>
                <w:lang w:val="it-IT"/>
              </w:rPr>
            </w:pPr>
            <w:r w:rsidRPr="008F19DC">
              <w:rPr>
                <w:rFonts w:asciiTheme="minorHAnsi" w:hAnsiTheme="minorHAnsi" w:cstheme="minorHAnsi"/>
                <w:b/>
                <w:bCs/>
                <w:color w:val="FFFFFF" w:themeColor="background1"/>
                <w:sz w:val="28"/>
                <w:szCs w:val="28"/>
                <w:lang w:val="it-IT"/>
              </w:rPr>
              <w:t>Verificarea conformităţii administrative și a eligibilității cererii de finanţare</w:t>
            </w:r>
          </w:p>
        </w:tc>
      </w:tr>
      <w:tr w:rsidR="002A0A95" w:rsidRPr="009976D6" w14:paraId="13812089" w14:textId="77777777" w:rsidTr="0060713B">
        <w:trPr>
          <w:trHeight w:val="899"/>
          <w:tblHeader/>
        </w:trPr>
        <w:tc>
          <w:tcPr>
            <w:tcW w:w="3132" w:type="pct"/>
            <w:shd w:val="clear" w:color="auto" w:fill="DBE5F1" w:themeFill="accent1" w:themeFillTint="33"/>
          </w:tcPr>
          <w:p w14:paraId="27ACB54C" w14:textId="65B7FD92" w:rsidR="002A0A95" w:rsidRPr="009976D6" w:rsidRDefault="002A0A95" w:rsidP="002A0A95">
            <w:pPr>
              <w:numPr>
                <w:ilvl w:val="0"/>
                <w:numId w:val="3"/>
              </w:numPr>
              <w:spacing w:before="0" w:after="40"/>
              <w:jc w:val="both"/>
              <w:rPr>
                <w:rFonts w:asciiTheme="minorHAnsi" w:hAnsiTheme="minorHAnsi" w:cstheme="minorHAnsi"/>
                <w:b/>
                <w:szCs w:val="20"/>
                <w:lang w:val="it-IT"/>
              </w:rPr>
            </w:pPr>
            <w:r w:rsidRPr="009976D6">
              <w:rPr>
                <w:rFonts w:asciiTheme="minorHAnsi" w:hAnsiTheme="minorHAnsi" w:cstheme="minorHAnsi"/>
                <w:b/>
                <w:szCs w:val="20"/>
                <w:lang w:val="it-IT"/>
              </w:rPr>
              <w:t>Completarea și semnarea cererii de finanțare</w:t>
            </w:r>
          </w:p>
          <w:p w14:paraId="699A93A8" w14:textId="0099D516" w:rsidR="002A0A95" w:rsidRPr="009976D6" w:rsidRDefault="002A0A95" w:rsidP="005A6150">
            <w:pPr>
              <w:pStyle w:val="Header"/>
              <w:numPr>
                <w:ilvl w:val="0"/>
                <w:numId w:val="4"/>
              </w:numPr>
              <w:tabs>
                <w:tab w:val="center" w:pos="639"/>
              </w:tabs>
              <w:spacing w:before="0" w:after="0"/>
              <w:ind w:left="317"/>
              <w:jc w:val="both"/>
              <w:rPr>
                <w:rFonts w:asciiTheme="minorHAnsi" w:hAnsiTheme="minorHAnsi" w:cstheme="minorHAnsi"/>
                <w:b/>
                <w:szCs w:val="20"/>
                <w:lang w:val="it-IT"/>
              </w:rPr>
            </w:pPr>
            <w:r w:rsidRPr="009976D6">
              <w:rPr>
                <w:rFonts w:asciiTheme="minorHAnsi" w:hAnsiTheme="minorHAnsi" w:cstheme="minorHAnsi"/>
                <w:color w:val="000000" w:themeColor="text1"/>
                <w:szCs w:val="20"/>
              </w:rPr>
              <w:t>Cererea de finanțare  (CF) are toate rubricile aplicabile completate cu datele solicitate în ghidul solicitantului?</w:t>
            </w:r>
          </w:p>
          <w:p w14:paraId="63E9B567" w14:textId="77777777" w:rsidR="002A0A95" w:rsidRPr="009976D6" w:rsidRDefault="002A0A95" w:rsidP="005A6150">
            <w:pPr>
              <w:pStyle w:val="Header"/>
              <w:numPr>
                <w:ilvl w:val="0"/>
                <w:numId w:val="4"/>
              </w:numPr>
              <w:tabs>
                <w:tab w:val="center" w:pos="639"/>
              </w:tabs>
              <w:spacing w:before="0" w:after="0"/>
              <w:ind w:left="317"/>
              <w:jc w:val="both"/>
              <w:rPr>
                <w:rFonts w:asciiTheme="minorHAnsi" w:hAnsiTheme="minorHAnsi" w:cstheme="minorHAnsi"/>
                <w:b/>
                <w:szCs w:val="20"/>
                <w:lang w:val="it-IT"/>
              </w:rPr>
            </w:pPr>
            <w:r w:rsidRPr="009976D6">
              <w:rPr>
                <w:rFonts w:asciiTheme="minorHAnsi" w:hAnsiTheme="minorHAnsi" w:cstheme="minorHAnsi"/>
                <w:szCs w:val="20"/>
                <w:lang w:val="it-IT"/>
              </w:rPr>
              <w:t>Cererea de finanţare şi anexele la aceasta sunt completate în integralitate în limba română?</w:t>
            </w:r>
          </w:p>
          <w:p w14:paraId="760DE134" w14:textId="3246727D" w:rsidR="002A0A95" w:rsidRPr="009976D6" w:rsidRDefault="002A0A95" w:rsidP="005A6150">
            <w:pPr>
              <w:pStyle w:val="Header"/>
              <w:numPr>
                <w:ilvl w:val="0"/>
                <w:numId w:val="4"/>
              </w:numPr>
              <w:tabs>
                <w:tab w:val="center" w:pos="639"/>
              </w:tabs>
              <w:spacing w:before="0" w:after="0"/>
              <w:ind w:left="317"/>
              <w:jc w:val="both"/>
              <w:rPr>
                <w:rFonts w:asciiTheme="minorHAnsi" w:hAnsiTheme="minorHAnsi" w:cstheme="minorHAnsi"/>
                <w:b/>
                <w:szCs w:val="20"/>
                <w:lang w:val="it-IT"/>
              </w:rPr>
            </w:pPr>
            <w:r w:rsidRPr="009976D6">
              <w:rPr>
                <w:rFonts w:asciiTheme="minorHAnsi" w:hAnsiTheme="minorHAnsi" w:cstheme="minorHAnsi"/>
                <w:szCs w:val="20"/>
              </w:rPr>
              <w:t xml:space="preserve">Cererea de finanţare şi documentele anexate la cererea de finanțare sunt semnate conform prevederilor Ghidului solicitantului?  </w:t>
            </w:r>
            <w:r w:rsidRPr="009976D6">
              <w:rPr>
                <w:rFonts w:asciiTheme="minorHAnsi" w:hAnsiTheme="minorHAnsi" w:cstheme="minorHAnsi"/>
                <w:i/>
                <w:szCs w:val="20"/>
              </w:rPr>
              <w:t>Dacă este cazul</w:t>
            </w:r>
            <w:r w:rsidRPr="009976D6">
              <w:rPr>
                <w:rFonts w:asciiTheme="minorHAnsi" w:hAnsiTheme="minorHAnsi" w:cstheme="minorHAnsi"/>
                <w:szCs w:val="20"/>
              </w:rPr>
              <w:t>, este anexată împuternicirea pentru semnarea electronică extinsă a Cererii de finanţare?</w:t>
            </w:r>
          </w:p>
        </w:tc>
        <w:tc>
          <w:tcPr>
            <w:tcW w:w="194" w:type="pct"/>
            <w:gridSpan w:val="2"/>
          </w:tcPr>
          <w:p w14:paraId="0D8581E1"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55D448AA"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4BF476E0"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434A468B"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61C7D571" w14:textId="77777777" w:rsidTr="0060713B">
        <w:trPr>
          <w:trHeight w:val="1079"/>
          <w:tblHeader/>
        </w:trPr>
        <w:tc>
          <w:tcPr>
            <w:tcW w:w="3132" w:type="pct"/>
            <w:shd w:val="clear" w:color="auto" w:fill="DBE5F1" w:themeFill="accent1" w:themeFillTint="33"/>
          </w:tcPr>
          <w:p w14:paraId="3AFCB193" w14:textId="04AA2D05" w:rsidR="002A0A95" w:rsidRPr="009976D6" w:rsidRDefault="002A0A95" w:rsidP="005A6150">
            <w:pPr>
              <w:pStyle w:val="ListParagraph"/>
              <w:numPr>
                <w:ilvl w:val="0"/>
                <w:numId w:val="3"/>
              </w:numPr>
              <w:spacing w:after="0"/>
              <w:rPr>
                <w:rFonts w:asciiTheme="minorHAnsi" w:hAnsiTheme="minorHAnsi" w:cstheme="minorHAnsi"/>
                <w:b/>
                <w:sz w:val="20"/>
              </w:rPr>
            </w:pPr>
            <w:r w:rsidRPr="009976D6">
              <w:rPr>
                <w:rFonts w:asciiTheme="minorHAnsi" w:hAnsiTheme="minorHAnsi" w:cstheme="minorHAnsi"/>
                <w:b/>
                <w:sz w:val="20"/>
              </w:rPr>
              <w:t xml:space="preserve">Anexele cererii de finanțare </w:t>
            </w:r>
          </w:p>
          <w:p w14:paraId="66F39F2A" w14:textId="311E9D4D" w:rsidR="002A0A95" w:rsidRPr="009976D6" w:rsidRDefault="002A0A95" w:rsidP="005A6150">
            <w:pPr>
              <w:pStyle w:val="Header"/>
              <w:numPr>
                <w:ilvl w:val="0"/>
                <w:numId w:val="4"/>
              </w:numPr>
              <w:tabs>
                <w:tab w:val="center" w:pos="318"/>
              </w:tabs>
              <w:spacing w:before="0" w:after="0"/>
              <w:jc w:val="both"/>
              <w:rPr>
                <w:rFonts w:asciiTheme="minorHAnsi" w:hAnsiTheme="minorHAnsi" w:cstheme="minorHAnsi"/>
                <w:szCs w:val="20"/>
              </w:rPr>
            </w:pPr>
            <w:r w:rsidRPr="009976D6">
              <w:rPr>
                <w:rFonts w:asciiTheme="minorHAnsi" w:hAnsiTheme="minorHAnsi" w:cstheme="minorHAnsi"/>
                <w:szCs w:val="20"/>
                <w:lang w:val="it-IT"/>
              </w:rPr>
              <w:t>Anexele obligatorii la depunerea cererea de finanțare, menționate în cadrul ghidului solicitantului, se regăsesc anexate?</w:t>
            </w:r>
          </w:p>
        </w:tc>
        <w:tc>
          <w:tcPr>
            <w:tcW w:w="194" w:type="pct"/>
            <w:gridSpan w:val="2"/>
          </w:tcPr>
          <w:p w14:paraId="2B2E0E29"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20E2170F"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1C9B5DF6"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0FEF1365"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69CF5A07" w14:textId="77777777" w:rsidTr="0060713B">
        <w:trPr>
          <w:trHeight w:val="1311"/>
          <w:tblHeader/>
        </w:trPr>
        <w:tc>
          <w:tcPr>
            <w:tcW w:w="3132" w:type="pct"/>
            <w:shd w:val="clear" w:color="auto" w:fill="DBE5F1" w:themeFill="accent1" w:themeFillTint="33"/>
          </w:tcPr>
          <w:p w14:paraId="19FA31AB" w14:textId="2BC8AAD8" w:rsidR="002A0A95" w:rsidRPr="009976D6" w:rsidRDefault="002A0A95" w:rsidP="002A0A95">
            <w:pPr>
              <w:pStyle w:val="Header"/>
              <w:numPr>
                <w:ilvl w:val="0"/>
                <w:numId w:val="3"/>
              </w:numPr>
              <w:tabs>
                <w:tab w:val="center" w:pos="318"/>
              </w:tabs>
              <w:spacing w:before="0"/>
              <w:jc w:val="both"/>
              <w:rPr>
                <w:rFonts w:asciiTheme="minorHAnsi" w:hAnsiTheme="minorHAnsi" w:cstheme="minorHAnsi"/>
                <w:b/>
                <w:szCs w:val="20"/>
              </w:rPr>
            </w:pPr>
            <w:r w:rsidRPr="009976D6">
              <w:rPr>
                <w:rFonts w:asciiTheme="minorHAnsi" w:hAnsiTheme="minorHAnsi" w:cstheme="minorHAnsi"/>
                <w:b/>
                <w:szCs w:val="20"/>
              </w:rPr>
              <w:lastRenderedPageBreak/>
              <w:t>Forma de constituire a solicitantului/liderului de parteneriat/partenerilor</w:t>
            </w:r>
          </w:p>
          <w:p w14:paraId="15840959" w14:textId="05677B2F"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szCs w:val="20"/>
              </w:rPr>
              <w:t>Au fost anexate documentele statutare pentru solicitant (inclusiv lider de parteneriat/parteneri) și pentru reprezentantul legal? Pentru reprezentantul legal (inclusiv în cazul partenerilor) au fost anexate actele de identificare?</w:t>
            </w:r>
          </w:p>
          <w:p w14:paraId="23E9DA5D" w14:textId="0C2C2B41"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szCs w:val="20"/>
              </w:rPr>
              <w:t>Solicitantul/liderul de parteneriat se încadrează în categoria solicitanților eligibili, iar forma de constituire a acestuia respectă prevederile din ghidul solicitantului, secţiunile 3.7 și 4.1?</w:t>
            </w:r>
          </w:p>
          <w:p w14:paraId="5D6AD99B" w14:textId="4212138A"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În cazul proiectelor implementate în parteneriat,</w:t>
            </w:r>
            <w:r w:rsidRPr="009976D6">
              <w:rPr>
                <w:rFonts w:asciiTheme="minorHAnsi" w:hAnsiTheme="minorHAnsi" w:cstheme="minorHAnsi"/>
                <w:szCs w:val="20"/>
              </w:rPr>
              <w:t xml:space="preserve"> membrii individuali ai parteneriatului respectă forma de constituire prevăzută în cadrul ghidului solicitantului aferent apelului de proiecte, secţiunile 3.7 și 4.1?</w:t>
            </w:r>
          </w:p>
          <w:p w14:paraId="672AF582" w14:textId="77777777"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szCs w:val="20"/>
              </w:rPr>
              <w:t>Unitățile administrativ-teritoriale ce reprezintă solicitantul/partenerii se situează în regiunea de dezvoltare Nord-Vest?</w:t>
            </w:r>
          </w:p>
          <w:p w14:paraId="76197323" w14:textId="4A7BAC99"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În cazul proiectelor implementate în parteneriat</w:t>
            </w:r>
            <w:r w:rsidRPr="009976D6">
              <w:rPr>
                <w:rFonts w:asciiTheme="minorHAnsi" w:hAnsiTheme="minorHAnsi" w:cstheme="minorHAnsi"/>
                <w:szCs w:val="20"/>
              </w:rPr>
              <w:t>, comunele ce reprezintă partenerii fac parte din zona de studiu a SIDU 2021-2027 și PMUD 2021-2027 aferente municipiului reședință de județ, lider de parteneriat?</w:t>
            </w:r>
          </w:p>
          <w:p w14:paraId="4962E9AB" w14:textId="77777777"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 xml:space="preserve">În cazul proiectelor implementate în parteneriat cu parteneri reprezentaţi de comune, </w:t>
            </w:r>
            <w:r w:rsidRPr="009976D6">
              <w:rPr>
                <w:rFonts w:asciiTheme="minorHAnsi" w:hAnsiTheme="minorHAnsi" w:cstheme="minorHAnsi"/>
                <w:szCs w:val="20"/>
                <w:lang w:val="it-IT"/>
              </w:rPr>
              <w:t xml:space="preserve">este depusă dovada INS din care reiese numărul de locuitori ai </w:t>
            </w:r>
            <w:r w:rsidRPr="009976D6">
              <w:rPr>
                <w:rFonts w:asciiTheme="minorHAnsi" w:hAnsiTheme="minorHAnsi" w:cstheme="minorHAnsi"/>
                <w:szCs w:val="20"/>
                <w:lang w:eastAsia="ro-RO"/>
              </w:rPr>
              <w:t xml:space="preserve">UAT comuna(ele), parteneră(e) în proiect, </w:t>
            </w:r>
            <w:r w:rsidRPr="009976D6">
              <w:rPr>
                <w:rFonts w:asciiTheme="minorHAnsi" w:hAnsiTheme="minorHAnsi" w:cstheme="minorHAnsi"/>
                <w:szCs w:val="20"/>
                <w:lang w:val="it-IT"/>
              </w:rPr>
              <w:t>pe perioada aferentă ultimilor trei ani de înainte de depunerea proiectului?</w:t>
            </w:r>
          </w:p>
          <w:p w14:paraId="72AB2AF2" w14:textId="77777777"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În cazul proiectelor implementate în parteneriat cu parteneri reprezentaţi de comune</w:t>
            </w:r>
            <w:r w:rsidRPr="009976D6">
              <w:rPr>
                <w:rFonts w:asciiTheme="minorHAnsi" w:hAnsiTheme="minorHAnsi" w:cstheme="minorHAnsi"/>
                <w:szCs w:val="20"/>
              </w:rPr>
              <w:t xml:space="preserve">, </w:t>
            </w:r>
            <w:r w:rsidRPr="009976D6">
              <w:rPr>
                <w:rFonts w:asciiTheme="minorHAnsi" w:hAnsiTheme="minorHAnsi" w:cstheme="minorHAnsi"/>
                <w:szCs w:val="20"/>
                <w:lang w:eastAsia="ro-RO"/>
              </w:rPr>
              <w:t xml:space="preserve">UAT comuna(e), parteneră(e) în proiect, </w:t>
            </w:r>
            <w:r w:rsidRPr="009976D6">
              <w:rPr>
                <w:rFonts w:asciiTheme="minorHAnsi" w:hAnsiTheme="minorHAnsi" w:cstheme="minorHAnsi"/>
                <w:szCs w:val="20"/>
                <w:shd w:val="clear" w:color="auto" w:fill="FFFFFF"/>
              </w:rPr>
              <w:t>înregistrează pe o perioadă de trei ani înainte de depunerea proiectului la finanţare o creştere continuă a numărului de locuitori?</w:t>
            </w:r>
          </w:p>
          <w:p w14:paraId="5A2F104D" w14:textId="268F6E52"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În cazul proiectelor implementate în parteneriat</w:t>
            </w:r>
            <w:r w:rsidRPr="009976D6">
              <w:rPr>
                <w:rFonts w:asciiTheme="minorHAnsi" w:hAnsiTheme="minorHAnsi" w:cstheme="minorHAnsi"/>
                <w:szCs w:val="20"/>
              </w:rPr>
              <w:t xml:space="preserve">, intervenţiile de pe teritoriul administrativ al UAT comune, partenere în proiect, reprezintă </w:t>
            </w:r>
            <w:r w:rsidRPr="009976D6">
              <w:rPr>
                <w:rFonts w:asciiTheme="minorHAnsi" w:hAnsiTheme="minorHAnsi" w:cstheme="minorHAnsi"/>
                <w:b/>
                <w:szCs w:val="20"/>
              </w:rPr>
              <w:t>investiţii comune/integrate</w:t>
            </w:r>
            <w:r w:rsidRPr="009976D6">
              <w:rPr>
                <w:rFonts w:asciiTheme="minorHAnsi" w:hAnsiTheme="minorHAnsi" w:cstheme="minorHAnsi"/>
                <w:szCs w:val="20"/>
              </w:rPr>
              <w:t xml:space="preserve"> cu cele de pe teritoriul municipiului reşedinţă de judeţ, conform secţiunilor 3.7 și 4.1 din ghidul solicitantului</w:t>
            </w:r>
            <w:r w:rsidRPr="009976D6">
              <w:rPr>
                <w:rFonts w:asciiTheme="minorHAnsi" w:hAnsiTheme="minorHAnsi" w:cstheme="minorHAnsi"/>
                <w:szCs w:val="20"/>
                <w:lang w:eastAsia="ro-RO"/>
              </w:rPr>
              <w:t>? O comuna poate depune douar un proiect.</w:t>
            </w:r>
          </w:p>
          <w:p w14:paraId="507654CC" w14:textId="523519E4" w:rsidR="002A0A95" w:rsidRPr="009976D6" w:rsidRDefault="002A0A95" w:rsidP="005A6150">
            <w:pPr>
              <w:pStyle w:val="Header"/>
              <w:numPr>
                <w:ilvl w:val="0"/>
                <w:numId w:val="4"/>
              </w:numPr>
              <w:tabs>
                <w:tab w:val="center" w:pos="318"/>
              </w:tabs>
              <w:spacing w:before="0" w:after="0"/>
              <w:ind w:left="360"/>
              <w:jc w:val="both"/>
              <w:rPr>
                <w:rFonts w:asciiTheme="minorHAnsi" w:hAnsiTheme="minorHAnsi" w:cstheme="minorHAnsi"/>
                <w:szCs w:val="20"/>
              </w:rPr>
            </w:pPr>
            <w:r w:rsidRPr="009976D6">
              <w:rPr>
                <w:rFonts w:asciiTheme="minorHAnsi" w:hAnsiTheme="minorHAnsi" w:cstheme="minorHAnsi"/>
                <w:i/>
                <w:szCs w:val="20"/>
              </w:rPr>
              <w:t>În cazul unui proiect implementat în parteneriat</w:t>
            </w:r>
            <w:r w:rsidRPr="009976D6">
              <w:rPr>
                <w:rFonts w:asciiTheme="minorHAnsi" w:hAnsiTheme="minorHAnsi" w:cstheme="minorHAnsi"/>
                <w:szCs w:val="20"/>
              </w:rPr>
              <w:t>, valoarea investiţiei eligibile (valoarea eligibilă însumată a cap. 1, cap. 2, cap. 4 şi linia 5.1.1) realizată pe teritoriul liderului de parteneriat este în procent de minimum 80% raportat la valoarea eligibilă însumată a cap. 1, cap. 2, cap. 4 şi linia 5.1.1 din devizul general al proiectului?</w:t>
            </w:r>
            <w:r w:rsidRPr="009976D6">
              <w:rPr>
                <w:rFonts w:asciiTheme="minorHAnsi" w:hAnsiTheme="minorHAnsi" w:cstheme="minorHAnsi"/>
                <w:szCs w:val="20"/>
              </w:rPr>
              <w:tab/>
            </w:r>
          </w:p>
        </w:tc>
        <w:tc>
          <w:tcPr>
            <w:tcW w:w="194" w:type="pct"/>
            <w:gridSpan w:val="2"/>
          </w:tcPr>
          <w:p w14:paraId="36BA0A31"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1A25BCF0"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34CE1370"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6C1E8489"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54D592DC" w14:textId="77777777" w:rsidTr="0060713B">
        <w:trPr>
          <w:trHeight w:val="828"/>
          <w:tblHeader/>
        </w:trPr>
        <w:tc>
          <w:tcPr>
            <w:tcW w:w="3132" w:type="pct"/>
            <w:shd w:val="clear" w:color="auto" w:fill="DBE5F1" w:themeFill="accent1" w:themeFillTint="33"/>
          </w:tcPr>
          <w:p w14:paraId="61CB2E9B" w14:textId="2060E820" w:rsidR="002A0A95" w:rsidRPr="009976D6" w:rsidRDefault="002A0A95" w:rsidP="005A6150">
            <w:pPr>
              <w:pStyle w:val="ListParagraph"/>
              <w:spacing w:after="0"/>
              <w:ind w:left="928"/>
              <w:rPr>
                <w:rFonts w:asciiTheme="minorHAnsi" w:hAnsiTheme="minorHAnsi" w:cstheme="minorHAnsi"/>
                <w:b/>
                <w:sz w:val="20"/>
              </w:rPr>
            </w:pPr>
          </w:p>
          <w:p w14:paraId="4F104201" w14:textId="77777777" w:rsidR="002A0A95" w:rsidRPr="009976D6" w:rsidRDefault="002A0A95" w:rsidP="005A6150">
            <w:pPr>
              <w:pStyle w:val="ListParagraph"/>
              <w:numPr>
                <w:ilvl w:val="0"/>
                <w:numId w:val="3"/>
              </w:numPr>
              <w:spacing w:after="0"/>
              <w:ind w:left="927"/>
              <w:rPr>
                <w:rFonts w:asciiTheme="minorHAnsi" w:hAnsiTheme="minorHAnsi" w:cstheme="minorHAnsi"/>
                <w:b/>
                <w:sz w:val="20"/>
                <w:lang w:val="fr-FR"/>
              </w:rPr>
            </w:pPr>
            <w:r w:rsidRPr="009976D6">
              <w:rPr>
                <w:rFonts w:asciiTheme="minorHAnsi" w:hAnsiTheme="minorHAnsi" w:cstheme="minorHAnsi"/>
                <w:b/>
                <w:sz w:val="20"/>
                <w:lang w:val="fr-FR"/>
              </w:rPr>
              <w:t>Documente privind constituirea parteneriatului, dacă este cazul</w:t>
            </w:r>
          </w:p>
          <w:p w14:paraId="3DC104B1" w14:textId="77777777" w:rsidR="002A0A95" w:rsidRPr="009976D6" w:rsidRDefault="002A0A95" w:rsidP="005A6150">
            <w:pPr>
              <w:pStyle w:val="ListParagraph"/>
              <w:spacing w:after="0"/>
              <w:ind w:left="643"/>
              <w:rPr>
                <w:rFonts w:asciiTheme="minorHAnsi" w:hAnsiTheme="minorHAnsi" w:cstheme="minorHAnsi"/>
                <w:b/>
                <w:sz w:val="20"/>
                <w:lang w:val="fr-FR"/>
              </w:rPr>
            </w:pPr>
          </w:p>
          <w:p w14:paraId="30DDDC75" w14:textId="4689F081" w:rsidR="002A0A95" w:rsidRPr="009976D6" w:rsidRDefault="002A0A95" w:rsidP="005A6150">
            <w:pPr>
              <w:pStyle w:val="ListParagraph"/>
              <w:numPr>
                <w:ilvl w:val="0"/>
                <w:numId w:val="4"/>
              </w:numPr>
              <w:spacing w:after="0"/>
              <w:ind w:left="360"/>
              <w:rPr>
                <w:rFonts w:asciiTheme="minorHAnsi" w:hAnsiTheme="minorHAnsi" w:cstheme="minorHAnsi"/>
                <w:sz w:val="20"/>
                <w:lang w:val="fr-FR"/>
              </w:rPr>
            </w:pPr>
            <w:r w:rsidRPr="009976D6">
              <w:rPr>
                <w:rFonts w:asciiTheme="minorHAnsi" w:hAnsiTheme="minorHAnsi" w:cstheme="minorHAnsi"/>
                <w:sz w:val="20"/>
                <w:lang w:val="fr-FR"/>
              </w:rPr>
              <w:t>Acordul de parteneriat este ataşat?</w:t>
            </w:r>
          </w:p>
          <w:p w14:paraId="4A5F4C65" w14:textId="5717E565" w:rsidR="002A0A95" w:rsidRPr="009976D6" w:rsidRDefault="002A0A95" w:rsidP="005A6150">
            <w:pPr>
              <w:pStyle w:val="ListParagraph"/>
              <w:numPr>
                <w:ilvl w:val="0"/>
                <w:numId w:val="4"/>
              </w:numPr>
              <w:spacing w:after="0"/>
              <w:ind w:left="360"/>
              <w:rPr>
                <w:rFonts w:asciiTheme="minorHAnsi" w:hAnsiTheme="minorHAnsi" w:cstheme="minorHAnsi"/>
                <w:sz w:val="20"/>
                <w:lang w:val="fr-FR"/>
              </w:rPr>
            </w:pPr>
            <w:r w:rsidRPr="009976D6">
              <w:rPr>
                <w:rFonts w:asciiTheme="minorHAnsi" w:hAnsiTheme="minorHAnsi" w:cstheme="minorHAnsi"/>
                <w:sz w:val="20"/>
                <w:lang w:val="fr-FR"/>
              </w:rPr>
              <w:t>Liderul de parteneriat este clar identificat în Acordul de parteneriat şi în Cererea de finanţare și respectă cerințele din secțiunile 3.7 și 4.1 din ghidul solicitantului?</w:t>
            </w:r>
          </w:p>
          <w:p w14:paraId="44844563" w14:textId="76BBED43" w:rsidR="002A0A95" w:rsidRPr="009976D6" w:rsidRDefault="002A0A95" w:rsidP="005A6150">
            <w:pPr>
              <w:pStyle w:val="ListParagraph"/>
              <w:numPr>
                <w:ilvl w:val="0"/>
                <w:numId w:val="4"/>
              </w:numPr>
              <w:spacing w:after="0"/>
              <w:ind w:left="360"/>
              <w:rPr>
                <w:rFonts w:asciiTheme="minorHAnsi" w:hAnsiTheme="minorHAnsi" w:cstheme="minorHAnsi"/>
                <w:sz w:val="20"/>
                <w:lang w:val="fr-FR"/>
              </w:rPr>
            </w:pPr>
            <w:r w:rsidRPr="009976D6">
              <w:rPr>
                <w:rFonts w:asciiTheme="minorHAnsi" w:hAnsiTheme="minorHAnsi" w:cstheme="minorHAnsi"/>
                <w:sz w:val="20"/>
                <w:lang w:val="fr-FR"/>
              </w:rPr>
              <w:t>Acordul de parteneriat include prevederile din modelul standard anexat la Ghidul specific apelului de proiecte, după caz?</w:t>
            </w:r>
          </w:p>
          <w:p w14:paraId="1894CD4A" w14:textId="48BDA897" w:rsidR="002A0A95" w:rsidRPr="00E40B3B" w:rsidRDefault="002A0A95" w:rsidP="002A0A95">
            <w:pPr>
              <w:pStyle w:val="ListParagraph"/>
              <w:numPr>
                <w:ilvl w:val="0"/>
                <w:numId w:val="4"/>
              </w:numPr>
              <w:spacing w:after="0"/>
              <w:ind w:left="360"/>
              <w:rPr>
                <w:rFonts w:asciiTheme="minorHAnsi" w:hAnsiTheme="minorHAnsi" w:cstheme="minorHAnsi"/>
                <w:sz w:val="20"/>
                <w:lang w:val="fr-FR"/>
              </w:rPr>
            </w:pPr>
            <w:r w:rsidRPr="009976D6">
              <w:rPr>
                <w:rFonts w:asciiTheme="minorHAnsi" w:hAnsiTheme="minorHAnsi" w:cstheme="minorHAnsi"/>
                <w:sz w:val="20"/>
                <w:lang w:val="fr-FR"/>
              </w:rPr>
              <w:t>In cazul parteneriatelor obligațiile partenerilor sunt stipulate în Acordul de parteneriat, respectiv contribuția fiecărui partener la cheltuielile proiectului, după caz?</w:t>
            </w:r>
          </w:p>
        </w:tc>
        <w:tc>
          <w:tcPr>
            <w:tcW w:w="194" w:type="pct"/>
            <w:gridSpan w:val="2"/>
          </w:tcPr>
          <w:p w14:paraId="1F944156"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159B5597"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032F3110"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6FACD789"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6C11ED27" w14:textId="77777777" w:rsidTr="005A6150">
        <w:trPr>
          <w:trHeight w:hRule="exact" w:val="2710"/>
          <w:tblHeader/>
        </w:trPr>
        <w:tc>
          <w:tcPr>
            <w:tcW w:w="3132" w:type="pct"/>
            <w:shd w:val="clear" w:color="auto" w:fill="DBE5F1" w:themeFill="accent1" w:themeFillTint="33"/>
          </w:tcPr>
          <w:p w14:paraId="75730D2B" w14:textId="6B58D4FA" w:rsidR="002A0A95" w:rsidRPr="005A6150" w:rsidRDefault="002A0A95" w:rsidP="005A6150">
            <w:pPr>
              <w:pStyle w:val="ListParagraph"/>
              <w:numPr>
                <w:ilvl w:val="0"/>
                <w:numId w:val="3"/>
              </w:numPr>
              <w:spacing w:after="0"/>
              <w:rPr>
                <w:rFonts w:asciiTheme="minorHAnsi" w:hAnsiTheme="minorHAnsi" w:cstheme="minorHAnsi"/>
                <w:b/>
                <w:sz w:val="20"/>
              </w:rPr>
            </w:pPr>
            <w:r w:rsidRPr="009976D6">
              <w:rPr>
                <w:rFonts w:asciiTheme="minorHAnsi" w:hAnsiTheme="minorHAnsi" w:cstheme="minorHAnsi"/>
                <w:b/>
                <w:sz w:val="20"/>
              </w:rPr>
              <w:t>Încadrarea în Obiectivul specific</w:t>
            </w:r>
            <w:r w:rsidRPr="009976D6">
              <w:rPr>
                <w:rFonts w:asciiTheme="minorHAnsi" w:hAnsiTheme="minorHAnsi" w:cstheme="minorHAnsi"/>
                <w:b/>
                <w:color w:val="000000"/>
                <w:sz w:val="20"/>
              </w:rPr>
              <w:t xml:space="preserve"> </w:t>
            </w:r>
            <w:r w:rsidRPr="009976D6">
              <w:rPr>
                <w:rFonts w:asciiTheme="minorHAnsi" w:hAnsiTheme="minorHAnsi" w:cstheme="minorHAnsi"/>
                <w:b/>
                <w:sz w:val="20"/>
              </w:rPr>
              <w:t>2.8/b(viii) din cadrul Priorităţii 4 a POR 2021-2027</w:t>
            </w:r>
          </w:p>
          <w:p w14:paraId="3DC21F22" w14:textId="6FA990EE" w:rsidR="002A0A95" w:rsidRPr="009976D6" w:rsidRDefault="002A0A95" w:rsidP="002A0A95">
            <w:pPr>
              <w:pStyle w:val="ListParagraph"/>
              <w:numPr>
                <w:ilvl w:val="0"/>
                <w:numId w:val="4"/>
              </w:numPr>
              <w:spacing w:after="0"/>
              <w:rPr>
                <w:rFonts w:asciiTheme="minorHAnsi" w:hAnsiTheme="minorHAnsi" w:cstheme="minorHAnsi"/>
                <w:sz w:val="20"/>
              </w:rPr>
            </w:pPr>
            <w:r w:rsidRPr="009976D6">
              <w:rPr>
                <w:rFonts w:asciiTheme="minorHAnsi" w:hAnsiTheme="minorHAnsi" w:cstheme="minorHAnsi"/>
                <w:sz w:val="20"/>
              </w:rPr>
              <w:t xml:space="preserve">Proiectul şi activităţile sale se încadrează în cerinţele </w:t>
            </w:r>
            <w:r w:rsidRPr="009976D6">
              <w:rPr>
                <w:rFonts w:asciiTheme="minorHAnsi" w:hAnsiTheme="minorHAnsi" w:cstheme="minorHAnsi"/>
                <w:i/>
                <w:color w:val="000000"/>
                <w:sz w:val="20"/>
              </w:rPr>
              <w:t xml:space="preserve">Obiectiv Specific </w:t>
            </w:r>
            <w:r w:rsidRPr="009976D6">
              <w:rPr>
                <w:rFonts w:asciiTheme="minorHAnsi" w:hAnsiTheme="minorHAnsi" w:cstheme="minorHAnsi"/>
                <w:i/>
                <w:sz w:val="20"/>
              </w:rPr>
              <w:t>2.8/b(viii) - Promovarea mobilității urbane  multimodale sustenabile, ca parte a tranziției catre o economie cu zero emisii nete de carbon</w:t>
            </w:r>
            <w:r w:rsidRPr="009976D6">
              <w:rPr>
                <w:rFonts w:asciiTheme="minorHAnsi" w:hAnsiTheme="minorHAnsi" w:cstheme="minorHAnsi"/>
                <w:sz w:val="20"/>
              </w:rPr>
              <w:t>/</w:t>
            </w:r>
            <w:r w:rsidRPr="009976D6">
              <w:rPr>
                <w:rFonts w:asciiTheme="minorHAnsi" w:hAnsiTheme="minorHAnsi" w:cstheme="minorHAnsi"/>
                <w:bCs/>
                <w:sz w:val="20"/>
                <w:lang w:val="en-GB"/>
              </w:rPr>
              <w:t xml:space="preserve"> </w:t>
            </w:r>
            <w:r w:rsidRPr="009976D6">
              <w:rPr>
                <w:rFonts w:asciiTheme="minorHAnsi" w:hAnsiTheme="minorHAnsi" w:cstheme="minorHAnsi"/>
                <w:bCs/>
                <w:i/>
                <w:sz w:val="20"/>
                <w:lang w:val="en-GB"/>
              </w:rPr>
              <w:t>Utilizarea crescută a transportului public și a altor forme de mobilitate urbană ecologice (</w:t>
            </w:r>
            <w:r w:rsidRPr="009976D6">
              <w:rPr>
                <w:rFonts w:asciiTheme="minorHAnsi" w:hAnsiTheme="minorHAnsi" w:cstheme="minorHAnsi"/>
                <w:i/>
                <w:sz w:val="20"/>
              </w:rPr>
              <w:t>Mobilitate urbană)</w:t>
            </w:r>
            <w:r w:rsidRPr="009976D6">
              <w:rPr>
                <w:rFonts w:asciiTheme="minorHAnsi" w:hAnsiTheme="minorHAnsi" w:cstheme="minorHAnsi"/>
                <w:sz w:val="20"/>
              </w:rPr>
              <w:t xml:space="preserve"> </w:t>
            </w:r>
            <w:r w:rsidRPr="009976D6">
              <w:rPr>
                <w:rFonts w:asciiTheme="minorHAnsi" w:eastAsia="SimSun" w:hAnsiTheme="minorHAnsi" w:cstheme="minorHAnsi"/>
                <w:bCs/>
                <w:sz w:val="20"/>
              </w:rPr>
              <w:t xml:space="preserve"> </w:t>
            </w:r>
            <w:r w:rsidRPr="009976D6">
              <w:rPr>
                <w:rFonts w:asciiTheme="minorHAnsi" w:hAnsiTheme="minorHAnsi" w:cstheme="minorHAnsi"/>
                <w:sz w:val="20"/>
              </w:rPr>
              <w:t xml:space="preserve">a </w:t>
            </w:r>
            <w:r w:rsidRPr="009976D6">
              <w:rPr>
                <w:rFonts w:asciiTheme="minorHAnsi" w:hAnsiTheme="minorHAnsi" w:cstheme="minorHAnsi"/>
                <w:i/>
                <w:sz w:val="20"/>
              </w:rPr>
              <w:t xml:space="preserve">Priorității de investiții </w:t>
            </w:r>
            <w:r w:rsidRPr="009976D6">
              <w:rPr>
                <w:rFonts w:asciiTheme="minorHAnsi" w:hAnsiTheme="minorHAnsi" w:cstheme="minorHAnsi"/>
                <w:color w:val="000000"/>
                <w:sz w:val="20"/>
              </w:rPr>
              <w:t xml:space="preserve">4 – </w:t>
            </w:r>
            <w:r w:rsidRPr="009976D6">
              <w:rPr>
                <w:rFonts w:asciiTheme="minorHAnsi" w:hAnsiTheme="minorHAnsi" w:cstheme="minorHAnsi"/>
                <w:i/>
                <w:sz w:val="20"/>
              </w:rPr>
              <w:t xml:space="preserve">O regiune cu mobilitate urbană multimodală durabilă </w:t>
            </w:r>
            <w:r w:rsidRPr="009976D6">
              <w:rPr>
                <w:rFonts w:asciiTheme="minorHAnsi" w:hAnsiTheme="minorHAnsi" w:cstheme="minorHAnsi"/>
                <w:sz w:val="20"/>
              </w:rPr>
              <w:t xml:space="preserve">din POR NV 2021-2027 şi în acţiunile și activităţile specifice sprijinite (conform prevederilor din Ghidul solicitantului, secţiunile 2.4 și 4.2, punctul 1), exceptând activitățile declarate de solicitant ca fiind neeligibile, dar necesare atingerii obiectivului proiectului? </w:t>
            </w:r>
          </w:p>
          <w:p w14:paraId="07686648" w14:textId="24C89B20" w:rsidR="002A0A95" w:rsidRPr="009976D6" w:rsidRDefault="002A0A95" w:rsidP="002A0A95">
            <w:pPr>
              <w:pStyle w:val="ListParagraph"/>
              <w:numPr>
                <w:ilvl w:val="0"/>
                <w:numId w:val="4"/>
              </w:numPr>
              <w:spacing w:after="0"/>
              <w:ind w:left="360"/>
              <w:rPr>
                <w:rFonts w:asciiTheme="minorHAnsi" w:hAnsiTheme="minorHAnsi" w:cstheme="minorHAnsi"/>
                <w:sz w:val="20"/>
              </w:rPr>
            </w:pPr>
            <w:r w:rsidRPr="009976D6">
              <w:rPr>
                <w:rFonts w:asciiTheme="minorHAnsi" w:hAnsiTheme="minorHAnsi" w:cstheme="minorHAnsi"/>
                <w:sz w:val="20"/>
              </w:rPr>
              <w:t>Este justificată necesitatea realizării activităţii proiectului, inclusiv prin raportare la evaluarea nevoilor realizată în cadrul SIDU 2021-2027 și PMUD 2021-2027?</w:t>
            </w:r>
          </w:p>
          <w:p w14:paraId="43123E9D" w14:textId="30915A27" w:rsidR="002A0A95" w:rsidRPr="005A6150" w:rsidRDefault="002A0A95" w:rsidP="002A0A95">
            <w:pPr>
              <w:pStyle w:val="ListParagraph"/>
              <w:numPr>
                <w:ilvl w:val="0"/>
                <w:numId w:val="4"/>
              </w:numPr>
              <w:spacing w:after="0"/>
              <w:ind w:left="360"/>
              <w:rPr>
                <w:rFonts w:asciiTheme="minorHAnsi" w:hAnsiTheme="minorHAnsi" w:cstheme="minorHAnsi"/>
                <w:sz w:val="20"/>
              </w:rPr>
            </w:pPr>
            <w:r w:rsidRPr="009976D6">
              <w:rPr>
                <w:rFonts w:asciiTheme="minorHAnsi" w:hAnsiTheme="minorHAnsi" w:cstheme="minorHAnsi"/>
                <w:sz w:val="20"/>
              </w:rPr>
              <w:t>Solicitantul justifică modalitatea de asigurare a complementarităţii și a abordării integrate în cazul activităţilor proiectului?</w:t>
            </w:r>
          </w:p>
        </w:tc>
        <w:tc>
          <w:tcPr>
            <w:tcW w:w="194" w:type="pct"/>
            <w:gridSpan w:val="2"/>
          </w:tcPr>
          <w:p w14:paraId="2DF8F782"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433C1456"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72E50679"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5CCAD31D"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1481CC15" w14:textId="77777777" w:rsidTr="0060713B">
        <w:trPr>
          <w:trHeight w:val="470"/>
          <w:tblHeader/>
        </w:trPr>
        <w:tc>
          <w:tcPr>
            <w:tcW w:w="3132" w:type="pct"/>
            <w:shd w:val="clear" w:color="auto" w:fill="DBE5F1" w:themeFill="accent1" w:themeFillTint="33"/>
          </w:tcPr>
          <w:p w14:paraId="59C3D6BE" w14:textId="77777777" w:rsidR="002A0A95" w:rsidRPr="009976D6" w:rsidRDefault="002A0A95" w:rsidP="002A0A95">
            <w:pPr>
              <w:numPr>
                <w:ilvl w:val="0"/>
                <w:numId w:val="3"/>
              </w:numPr>
              <w:spacing w:before="0" w:after="0"/>
              <w:jc w:val="both"/>
              <w:rPr>
                <w:rFonts w:asciiTheme="minorHAnsi" w:hAnsiTheme="minorHAnsi" w:cstheme="minorHAnsi"/>
                <w:b/>
                <w:szCs w:val="20"/>
              </w:rPr>
            </w:pPr>
            <w:r w:rsidRPr="009976D6">
              <w:rPr>
                <w:rFonts w:asciiTheme="minorHAnsi" w:hAnsiTheme="minorHAnsi" w:cstheme="minorHAnsi"/>
                <w:b/>
                <w:szCs w:val="20"/>
              </w:rPr>
              <w:t xml:space="preserve">Locul de implementare a proiectului </w:t>
            </w:r>
          </w:p>
          <w:p w14:paraId="5A41F89A" w14:textId="49C66F1E" w:rsidR="002A0A95" w:rsidRPr="009976D6" w:rsidRDefault="002A0A95" w:rsidP="002A0A95">
            <w:pPr>
              <w:pStyle w:val="Header"/>
              <w:numPr>
                <w:ilvl w:val="0"/>
                <w:numId w:val="4"/>
              </w:numPr>
              <w:tabs>
                <w:tab w:val="clear" w:pos="4320"/>
                <w:tab w:val="center" w:pos="639"/>
              </w:tabs>
              <w:spacing w:before="0"/>
              <w:jc w:val="both"/>
              <w:rPr>
                <w:rFonts w:asciiTheme="minorHAnsi" w:hAnsiTheme="minorHAnsi" w:cstheme="minorHAnsi"/>
                <w:szCs w:val="20"/>
              </w:rPr>
            </w:pPr>
            <w:r w:rsidRPr="009976D6">
              <w:rPr>
                <w:rFonts w:asciiTheme="minorHAnsi" w:hAnsiTheme="minorHAnsi" w:cstheme="minorHAnsi"/>
                <w:szCs w:val="20"/>
              </w:rPr>
              <w:t xml:space="preserve">Investiţiile ce vizează sistemele de transport public local de persoane din proiect se vor implementa pe raza administrativ teritorială a solicitantului de finanţare/a autorităţii locale competente în sensul art. 2 lit. c) din Regulamentul (CE) nr. 1370/2007, conform cererii de finanţare și a anexelor la aceasta? </w:t>
            </w:r>
          </w:p>
        </w:tc>
        <w:tc>
          <w:tcPr>
            <w:tcW w:w="194" w:type="pct"/>
            <w:gridSpan w:val="2"/>
          </w:tcPr>
          <w:p w14:paraId="2FEB18F8"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6929A095"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7D0260B2"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742D9A35"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0A17BBA7" w14:textId="77777777" w:rsidTr="0060713B">
        <w:trPr>
          <w:trHeight w:val="360"/>
          <w:tblHeader/>
        </w:trPr>
        <w:tc>
          <w:tcPr>
            <w:tcW w:w="3132" w:type="pct"/>
            <w:shd w:val="clear" w:color="auto" w:fill="DBE5F1" w:themeFill="accent1" w:themeFillTint="33"/>
          </w:tcPr>
          <w:p w14:paraId="1D07A670" w14:textId="386BCF70" w:rsidR="002A0A95" w:rsidRPr="009976D6" w:rsidRDefault="002A0A95" w:rsidP="002A0A95">
            <w:pPr>
              <w:pStyle w:val="Header"/>
              <w:numPr>
                <w:ilvl w:val="0"/>
                <w:numId w:val="3"/>
              </w:numPr>
              <w:tabs>
                <w:tab w:val="center" w:pos="318"/>
              </w:tabs>
              <w:spacing w:before="0"/>
              <w:jc w:val="both"/>
              <w:rPr>
                <w:rFonts w:asciiTheme="minorHAnsi" w:hAnsiTheme="minorHAnsi" w:cstheme="minorHAnsi"/>
                <w:b/>
                <w:szCs w:val="20"/>
              </w:rPr>
            </w:pPr>
            <w:r w:rsidRPr="009976D6">
              <w:rPr>
                <w:rFonts w:asciiTheme="minorHAnsi" w:hAnsiTheme="minorHAnsi" w:cstheme="minorHAnsi"/>
                <w:b/>
                <w:szCs w:val="20"/>
              </w:rPr>
              <w:t>Perioada de implementare a activităţilor proiectului</w:t>
            </w:r>
          </w:p>
          <w:p w14:paraId="406C4964" w14:textId="0EAFC3D5" w:rsidR="002A0A95" w:rsidRPr="009976D6" w:rsidRDefault="002A0A95" w:rsidP="002A0A95">
            <w:pPr>
              <w:pStyle w:val="Header"/>
              <w:numPr>
                <w:ilvl w:val="0"/>
                <w:numId w:val="4"/>
              </w:numPr>
              <w:tabs>
                <w:tab w:val="center" w:pos="318"/>
              </w:tabs>
              <w:spacing w:before="0"/>
              <w:jc w:val="both"/>
              <w:rPr>
                <w:rFonts w:asciiTheme="minorHAnsi" w:hAnsiTheme="minorHAnsi" w:cstheme="minorHAnsi"/>
                <w:szCs w:val="20"/>
              </w:rPr>
            </w:pPr>
            <w:r w:rsidRPr="009976D6">
              <w:rPr>
                <w:rFonts w:asciiTheme="minorHAnsi" w:hAnsiTheme="minorHAnsi" w:cstheme="minorHAnsi"/>
                <w:szCs w:val="20"/>
              </w:rPr>
              <w:t>Perioada de implementare a activităților proiectului nu depășește 31 decembrie 2029?</w:t>
            </w:r>
          </w:p>
        </w:tc>
        <w:tc>
          <w:tcPr>
            <w:tcW w:w="194" w:type="pct"/>
            <w:gridSpan w:val="2"/>
          </w:tcPr>
          <w:p w14:paraId="1548698E"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16063977"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07D74BA6"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31439E2C"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34238AF0" w14:textId="77777777" w:rsidTr="0060713B">
        <w:trPr>
          <w:trHeight w:val="454"/>
          <w:tblHeader/>
        </w:trPr>
        <w:tc>
          <w:tcPr>
            <w:tcW w:w="3132" w:type="pct"/>
            <w:shd w:val="clear" w:color="auto" w:fill="DBE5F1" w:themeFill="accent1" w:themeFillTint="33"/>
          </w:tcPr>
          <w:p w14:paraId="58783423" w14:textId="77777777" w:rsidR="00CA56D2" w:rsidRPr="00CA56D2" w:rsidRDefault="00CA56D2" w:rsidP="00CA56D2">
            <w:pPr>
              <w:pStyle w:val="ListParagraph"/>
              <w:numPr>
                <w:ilvl w:val="0"/>
                <w:numId w:val="3"/>
              </w:numPr>
              <w:rPr>
                <w:rFonts w:asciiTheme="minorHAnsi" w:hAnsiTheme="minorHAnsi" w:cstheme="minorHAnsi"/>
                <w:b/>
                <w:sz w:val="20"/>
              </w:rPr>
            </w:pPr>
            <w:r w:rsidRPr="00CA56D2">
              <w:rPr>
                <w:rFonts w:asciiTheme="minorHAnsi" w:hAnsiTheme="minorHAnsi" w:cstheme="minorHAnsi"/>
                <w:b/>
                <w:sz w:val="20"/>
              </w:rPr>
              <w:lastRenderedPageBreak/>
              <w:t>Încadrarea sprijinului solicitat în limitele valorilor minime și maxime în conformitate cu prevederile ghidului solicitantului</w:t>
            </w:r>
            <w:bookmarkStart w:id="0" w:name="_GoBack"/>
            <w:bookmarkEnd w:id="0"/>
          </w:p>
          <w:p w14:paraId="2CED9F25" w14:textId="77777777" w:rsidR="002A0A95" w:rsidRPr="009976D6" w:rsidRDefault="002A0A95" w:rsidP="005A6150">
            <w:pPr>
              <w:pStyle w:val="ListParagraph"/>
              <w:numPr>
                <w:ilvl w:val="0"/>
                <w:numId w:val="4"/>
              </w:numPr>
              <w:spacing w:after="0"/>
              <w:rPr>
                <w:rFonts w:asciiTheme="minorHAnsi" w:eastAsia="SimSun" w:hAnsiTheme="minorHAnsi" w:cstheme="minorHAnsi"/>
                <w:sz w:val="20"/>
              </w:rPr>
            </w:pPr>
            <w:r w:rsidRPr="009976D6">
              <w:rPr>
                <w:rFonts w:asciiTheme="minorHAnsi" w:eastAsia="SimSun" w:hAnsiTheme="minorHAnsi" w:cstheme="minorHAnsi"/>
                <w:sz w:val="20"/>
              </w:rPr>
              <w:t>Valoarea totală eligibila a cererii de finanţare se încadrează în limitele minime și maxime</w:t>
            </w:r>
            <w:r w:rsidRPr="009976D6">
              <w:rPr>
                <w:rFonts w:asciiTheme="minorHAnsi" w:hAnsiTheme="minorHAnsi" w:cstheme="minorHAnsi"/>
                <w:sz w:val="20"/>
              </w:rPr>
              <w:t xml:space="preserve"> (</w:t>
            </w:r>
            <w:r w:rsidRPr="009976D6">
              <w:rPr>
                <w:rFonts w:asciiTheme="minorHAnsi" w:eastAsia="SimSun" w:hAnsiTheme="minorHAnsi" w:cstheme="minorHAnsi"/>
                <w:sz w:val="20"/>
              </w:rPr>
              <w:t>secțiunea 3.4)?</w:t>
            </w:r>
          </w:p>
          <w:p w14:paraId="1E10CD68" w14:textId="64321815" w:rsidR="002A0A95" w:rsidRPr="009976D6" w:rsidRDefault="002A0A95" w:rsidP="005A6150">
            <w:pPr>
              <w:pStyle w:val="Header"/>
              <w:tabs>
                <w:tab w:val="center" w:pos="318"/>
              </w:tabs>
              <w:spacing w:before="0" w:after="0"/>
              <w:jc w:val="both"/>
              <w:rPr>
                <w:rFonts w:asciiTheme="minorHAnsi" w:hAnsiTheme="minorHAnsi" w:cstheme="minorHAnsi"/>
                <w:szCs w:val="20"/>
                <w:lang w:val="it-IT"/>
              </w:rPr>
            </w:pPr>
            <w:r w:rsidRPr="009976D6">
              <w:rPr>
                <w:rFonts w:asciiTheme="minorHAnsi" w:hAnsiTheme="minorHAnsi" w:cstheme="minorHAnsi"/>
                <w:i/>
                <w:szCs w:val="20"/>
                <w:lang w:val="it-IT"/>
              </w:rPr>
              <w:tab/>
              <w:t xml:space="preserve">                     </w:t>
            </w:r>
            <w:r w:rsidRPr="009976D6">
              <w:rPr>
                <w:rFonts w:asciiTheme="minorHAnsi" w:hAnsiTheme="minorHAnsi" w:cstheme="minorHAnsi"/>
                <w:szCs w:val="20"/>
                <w:lang w:val="it-IT"/>
              </w:rPr>
              <w:t>Valoarea minimă eligibilă inclusiv TVA 1.000.000 euro;</w:t>
            </w:r>
          </w:p>
          <w:p w14:paraId="0D4F0C96" w14:textId="4F4C3FEA" w:rsidR="002A0A95" w:rsidRPr="009976D6" w:rsidRDefault="002A0A95" w:rsidP="005A6150">
            <w:pPr>
              <w:pStyle w:val="Header"/>
              <w:tabs>
                <w:tab w:val="center" w:pos="318"/>
              </w:tabs>
              <w:spacing w:before="0" w:after="0"/>
              <w:jc w:val="both"/>
              <w:rPr>
                <w:rFonts w:asciiTheme="minorHAnsi" w:hAnsiTheme="minorHAnsi" w:cstheme="minorHAnsi"/>
                <w:szCs w:val="20"/>
                <w:lang w:val="it-IT"/>
              </w:rPr>
            </w:pPr>
            <w:r w:rsidRPr="009976D6">
              <w:rPr>
                <w:rFonts w:asciiTheme="minorHAnsi" w:hAnsiTheme="minorHAnsi" w:cstheme="minorHAnsi"/>
                <w:szCs w:val="20"/>
                <w:lang w:val="it-IT"/>
              </w:rPr>
              <w:t xml:space="preserve">                    Valoarea maximă eligibilă inclusiv TVA 17.850.000 euro;</w:t>
            </w:r>
          </w:p>
          <w:p w14:paraId="47F4212C" w14:textId="1B457C4F" w:rsidR="002A0A95" w:rsidRPr="009976D6" w:rsidRDefault="002A0A95" w:rsidP="005A6150">
            <w:pPr>
              <w:pStyle w:val="Header"/>
              <w:tabs>
                <w:tab w:val="center" w:pos="318"/>
              </w:tabs>
              <w:spacing w:before="0" w:after="0"/>
              <w:jc w:val="both"/>
              <w:rPr>
                <w:rFonts w:asciiTheme="minorHAnsi" w:hAnsiTheme="minorHAnsi" w:cstheme="minorHAnsi"/>
                <w:szCs w:val="20"/>
                <w:lang w:val="it-IT"/>
              </w:rPr>
            </w:pPr>
            <w:r w:rsidRPr="009976D6">
              <w:rPr>
                <w:rFonts w:asciiTheme="minorHAnsi" w:hAnsiTheme="minorHAnsi" w:cstheme="minorHAnsi"/>
                <w:i/>
                <w:szCs w:val="20"/>
                <w:lang w:val="it-IT"/>
              </w:rPr>
              <w:t>Se foloseşte cursul inforeuro din luna publicării ghidului specific.</w:t>
            </w:r>
          </w:p>
        </w:tc>
        <w:tc>
          <w:tcPr>
            <w:tcW w:w="194" w:type="pct"/>
            <w:gridSpan w:val="2"/>
          </w:tcPr>
          <w:p w14:paraId="7BA962FB"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2C473AC2"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43A5FCD1"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28DCA7F1"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39A48250" w14:textId="77777777" w:rsidTr="0060713B">
        <w:trPr>
          <w:trHeight w:val="1227"/>
          <w:tblHeader/>
        </w:trPr>
        <w:tc>
          <w:tcPr>
            <w:tcW w:w="3132" w:type="pct"/>
            <w:shd w:val="clear" w:color="auto" w:fill="DBE5F1" w:themeFill="accent1" w:themeFillTint="33"/>
          </w:tcPr>
          <w:p w14:paraId="5E4AEABA" w14:textId="77777777" w:rsidR="002A0A95" w:rsidRPr="009976D6" w:rsidRDefault="002A0A95" w:rsidP="002A0A95">
            <w:pPr>
              <w:pStyle w:val="ListParagraph"/>
              <w:numPr>
                <w:ilvl w:val="0"/>
                <w:numId w:val="3"/>
              </w:numPr>
              <w:spacing w:after="0"/>
              <w:ind w:left="927"/>
              <w:rPr>
                <w:rFonts w:asciiTheme="minorHAnsi" w:hAnsiTheme="minorHAnsi" w:cstheme="minorHAnsi"/>
                <w:b/>
                <w:sz w:val="20"/>
              </w:rPr>
            </w:pPr>
            <w:r w:rsidRPr="009976D6">
              <w:rPr>
                <w:rFonts w:asciiTheme="minorHAnsi" w:hAnsiTheme="minorHAnsi" w:cstheme="minorHAnsi"/>
                <w:b/>
                <w:sz w:val="20"/>
              </w:rPr>
              <w:t xml:space="preserve">Declarația unică </w:t>
            </w:r>
          </w:p>
          <w:p w14:paraId="7B1BCE70" w14:textId="77777777" w:rsidR="002A0A95" w:rsidRPr="009976D6" w:rsidRDefault="002A0A95" w:rsidP="002A0A95">
            <w:pPr>
              <w:pStyle w:val="Header"/>
              <w:numPr>
                <w:ilvl w:val="0"/>
                <w:numId w:val="4"/>
              </w:numPr>
              <w:tabs>
                <w:tab w:val="clear" w:pos="4320"/>
                <w:tab w:val="center" w:pos="318"/>
              </w:tabs>
              <w:ind w:left="644"/>
              <w:jc w:val="both"/>
              <w:rPr>
                <w:rFonts w:asciiTheme="minorHAnsi" w:hAnsiTheme="minorHAnsi" w:cstheme="minorHAnsi"/>
                <w:szCs w:val="20"/>
                <w:lang w:val="it-IT"/>
              </w:rPr>
            </w:pPr>
            <w:r w:rsidRPr="009976D6">
              <w:rPr>
                <w:rFonts w:asciiTheme="minorHAnsi" w:hAnsiTheme="minorHAnsi" w:cstheme="minorHAnsi"/>
                <w:szCs w:val="20"/>
                <w:lang w:val="it-IT"/>
              </w:rPr>
              <w:t>În cadrul documentției unice au fost completate toate informațiile/campurile care se impun iar prin documentele depuse se confirmă cele declarate în cadrul declaraței unice (solicitant și partener, dacă este cazul) ?</w:t>
            </w:r>
          </w:p>
          <w:p w14:paraId="3D840CE8" w14:textId="6ACD509A" w:rsidR="002A0A95" w:rsidRPr="009976D6" w:rsidRDefault="002A0A95" w:rsidP="002A0A95">
            <w:pPr>
              <w:pStyle w:val="Header"/>
              <w:numPr>
                <w:ilvl w:val="0"/>
                <w:numId w:val="4"/>
              </w:numPr>
              <w:tabs>
                <w:tab w:val="clear" w:pos="4320"/>
                <w:tab w:val="center" w:pos="318"/>
              </w:tabs>
              <w:ind w:left="644"/>
              <w:jc w:val="both"/>
              <w:rPr>
                <w:rFonts w:asciiTheme="minorHAnsi" w:hAnsiTheme="minorHAnsi" w:cstheme="minorHAnsi"/>
                <w:szCs w:val="20"/>
                <w:lang w:val="it-IT"/>
              </w:rPr>
            </w:pPr>
            <w:r w:rsidRPr="009976D6">
              <w:rPr>
                <w:rFonts w:asciiTheme="minorHAnsi" w:hAnsiTheme="minorHAnsi" w:cstheme="minorHAnsi"/>
                <w:color w:val="000000" w:themeColor="text1"/>
                <w:szCs w:val="20"/>
              </w:rPr>
              <w:t>Informațiile legate de identificarea reprezentantului legal (solcitant și partener, dacă este cazul) din declaraţia unică se verifică cu datele cuprinse în cadrul actului de identificare și cu cele cuprinse în cadrul documentelor statutare anexate la cererea de finanțare?</w:t>
            </w:r>
          </w:p>
        </w:tc>
        <w:tc>
          <w:tcPr>
            <w:tcW w:w="194" w:type="pct"/>
            <w:gridSpan w:val="2"/>
          </w:tcPr>
          <w:p w14:paraId="0DF00177"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4B74FC42"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61FE5B7F"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3D95DF4E"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37262266" w14:textId="77777777" w:rsidTr="0060713B">
        <w:trPr>
          <w:trHeight w:val="1878"/>
          <w:tblHeader/>
        </w:trPr>
        <w:tc>
          <w:tcPr>
            <w:tcW w:w="3132" w:type="pct"/>
            <w:shd w:val="clear" w:color="auto" w:fill="DBE5F1" w:themeFill="accent1" w:themeFillTint="33"/>
          </w:tcPr>
          <w:p w14:paraId="400FAE5D" w14:textId="2F7A43AC" w:rsidR="002A0A95" w:rsidRPr="009976D6" w:rsidRDefault="002A0A95" w:rsidP="002A0A95">
            <w:pPr>
              <w:numPr>
                <w:ilvl w:val="0"/>
                <w:numId w:val="3"/>
              </w:numPr>
              <w:spacing w:before="0" w:after="0"/>
              <w:jc w:val="both"/>
              <w:rPr>
                <w:rFonts w:asciiTheme="minorHAnsi" w:hAnsiTheme="minorHAnsi" w:cstheme="minorHAnsi"/>
                <w:b/>
                <w:szCs w:val="20"/>
              </w:rPr>
            </w:pPr>
            <w:r w:rsidRPr="009976D6">
              <w:rPr>
                <w:rFonts w:asciiTheme="minorHAnsi" w:hAnsiTheme="minorHAnsi" w:cstheme="minorHAnsi"/>
                <w:b/>
                <w:szCs w:val="20"/>
              </w:rPr>
              <w:t>Solicitantul/membrii parteneriatului nu se află într-una în situațiile de excludere prevăzute în declaraţia unica</w:t>
            </w:r>
          </w:p>
          <w:p w14:paraId="34A0FD61" w14:textId="7DFE5E0D" w:rsidR="002A0A95" w:rsidRPr="009976D6" w:rsidRDefault="002A0A95" w:rsidP="002A0A95">
            <w:pPr>
              <w:pStyle w:val="Header"/>
              <w:numPr>
                <w:ilvl w:val="0"/>
                <w:numId w:val="4"/>
              </w:numPr>
              <w:tabs>
                <w:tab w:val="clear" w:pos="4320"/>
              </w:tabs>
              <w:spacing w:before="0"/>
              <w:jc w:val="both"/>
              <w:rPr>
                <w:rFonts w:asciiTheme="minorHAnsi" w:hAnsiTheme="minorHAnsi" w:cstheme="minorHAnsi"/>
                <w:szCs w:val="20"/>
              </w:rPr>
            </w:pPr>
            <w:r w:rsidRPr="009976D6">
              <w:rPr>
                <w:rFonts w:asciiTheme="minorHAnsi" w:hAnsiTheme="minorHAnsi" w:cstheme="minorHAnsi"/>
                <w:szCs w:val="20"/>
              </w:rPr>
              <w:t>Solicitantul și reprezentantul legal, inclusiv partenerii şi reprezentanții săi legali, dacă este cazul, NU se încadrează în niciuna din situațiile de excludere prezentate în declarația unica?</w:t>
            </w:r>
          </w:p>
          <w:p w14:paraId="59F705A3" w14:textId="454F6DDC" w:rsidR="002A0A95" w:rsidRPr="009976D6" w:rsidRDefault="002A0A95" w:rsidP="002A0A95">
            <w:pPr>
              <w:pStyle w:val="Header"/>
              <w:tabs>
                <w:tab w:val="center" w:pos="318"/>
              </w:tabs>
              <w:spacing w:before="0"/>
              <w:jc w:val="both"/>
              <w:rPr>
                <w:rFonts w:asciiTheme="minorHAnsi" w:hAnsiTheme="minorHAnsi" w:cstheme="minorHAnsi"/>
                <w:b/>
                <w:szCs w:val="20"/>
              </w:rPr>
            </w:pPr>
            <w:r w:rsidRPr="009976D6">
              <w:rPr>
                <w:rFonts w:asciiTheme="minorHAnsi" w:hAnsiTheme="minorHAnsi" w:cstheme="minorHAnsi"/>
                <w:i/>
                <w:iCs/>
                <w:szCs w:val="20"/>
              </w:rPr>
              <w:t xml:space="preserve">Se va reverifica includerea respectivelor elemente în cadrul Declaraţiei de unica – Anexa III.1 la Ghidul specific, în corelare cu alte elemente ce pot fi observate/verificate, doar dacă este cazul. </w:t>
            </w:r>
          </w:p>
        </w:tc>
        <w:tc>
          <w:tcPr>
            <w:tcW w:w="194" w:type="pct"/>
            <w:gridSpan w:val="2"/>
          </w:tcPr>
          <w:p w14:paraId="74A02DEE"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400EFCFF"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1A0C8DF1"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23A61FFE"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3878A52E" w14:textId="77777777" w:rsidTr="0060713B">
        <w:trPr>
          <w:trHeight w:val="2770"/>
          <w:tblHeader/>
        </w:trPr>
        <w:tc>
          <w:tcPr>
            <w:tcW w:w="3132" w:type="pct"/>
            <w:shd w:val="clear" w:color="auto" w:fill="DBE5F1" w:themeFill="accent1" w:themeFillTint="33"/>
          </w:tcPr>
          <w:p w14:paraId="7E2300F0" w14:textId="36E32D0B" w:rsidR="002A0A95" w:rsidRPr="009976D6" w:rsidRDefault="002A0A95" w:rsidP="002A0A95">
            <w:pPr>
              <w:pStyle w:val="BodyText"/>
              <w:numPr>
                <w:ilvl w:val="0"/>
                <w:numId w:val="3"/>
              </w:numPr>
              <w:spacing w:before="0"/>
              <w:jc w:val="both"/>
              <w:rPr>
                <w:rFonts w:asciiTheme="minorHAnsi" w:hAnsiTheme="minorHAnsi" w:cstheme="minorHAnsi"/>
                <w:b/>
                <w:iCs w:val="0"/>
                <w:szCs w:val="20"/>
              </w:rPr>
            </w:pPr>
            <w:r w:rsidRPr="009976D6">
              <w:rPr>
                <w:rFonts w:asciiTheme="minorHAnsi" w:hAnsiTheme="minorHAnsi" w:cstheme="minorHAnsi"/>
                <w:b/>
                <w:iCs w:val="0"/>
                <w:szCs w:val="20"/>
              </w:rPr>
              <w:lastRenderedPageBreak/>
              <w:t>Cumulul investițiilor</w:t>
            </w:r>
          </w:p>
          <w:p w14:paraId="1FE7E3C3" w14:textId="49B8088A" w:rsidR="002A0A95" w:rsidRPr="009976D6" w:rsidRDefault="002A0A95" w:rsidP="002A0A95">
            <w:pPr>
              <w:pStyle w:val="ListParagraph"/>
              <w:numPr>
                <w:ilvl w:val="0"/>
                <w:numId w:val="4"/>
              </w:numPr>
              <w:rPr>
                <w:rFonts w:asciiTheme="minorHAnsi" w:hAnsiTheme="minorHAnsi" w:cstheme="minorHAnsi"/>
                <w:sz w:val="20"/>
              </w:rPr>
            </w:pPr>
            <w:r w:rsidRPr="009976D6">
              <w:rPr>
                <w:rFonts w:asciiTheme="minorHAnsi" w:hAnsiTheme="minorHAnsi"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0C22FCC2" w14:textId="1BCCADE6" w:rsidR="002A0A95" w:rsidRPr="009976D6" w:rsidRDefault="002A0A95" w:rsidP="002A0A95">
            <w:pPr>
              <w:pStyle w:val="BodyText"/>
              <w:spacing w:before="0"/>
              <w:jc w:val="both"/>
              <w:rPr>
                <w:rFonts w:asciiTheme="minorHAnsi" w:hAnsiTheme="minorHAnsi" w:cstheme="minorHAnsi"/>
                <w:i/>
                <w:iCs w:val="0"/>
                <w:szCs w:val="20"/>
              </w:rPr>
            </w:pPr>
            <w:r w:rsidRPr="009976D6">
              <w:rPr>
                <w:rFonts w:asciiTheme="minorHAnsi" w:hAnsiTheme="minorHAnsi" w:cstheme="minorHAnsi"/>
                <w:i/>
                <w:iCs w:val="0"/>
                <w:szCs w:val="20"/>
              </w:rPr>
              <w:t>Se va verifica în principal includerea respectivelor elemente în cadrul Declaraţiei de unice – Anexa III.1 la Ghidul specific, dar şi pe baza altor elemente ce pot fi observate/verificate, doar dacă este cazul.</w:t>
            </w:r>
          </w:p>
          <w:p w14:paraId="3D045E93" w14:textId="5ACD348B" w:rsidR="002A0A95" w:rsidRPr="009976D6" w:rsidRDefault="002A0A95" w:rsidP="007622B3">
            <w:pPr>
              <w:pStyle w:val="BodyText"/>
              <w:spacing w:before="0"/>
              <w:jc w:val="both"/>
              <w:rPr>
                <w:rFonts w:asciiTheme="minorHAnsi" w:hAnsiTheme="minorHAnsi" w:cstheme="minorHAnsi"/>
                <w:i/>
                <w:iCs w:val="0"/>
                <w:szCs w:val="20"/>
              </w:rPr>
            </w:pPr>
            <w:r w:rsidRPr="009976D6">
              <w:rPr>
                <w:rFonts w:asciiTheme="minorHAnsi" w:hAnsiTheme="minorHAnsi" w:cstheme="minorHAnsi"/>
                <w:i/>
                <w:iCs w:val="0"/>
                <w:szCs w:val="20"/>
              </w:rPr>
              <w:t>Acest criteriu se poate aplica şi obiectelor de investiţii individuale din cadrul proiectelor.</w:t>
            </w:r>
          </w:p>
        </w:tc>
        <w:tc>
          <w:tcPr>
            <w:tcW w:w="194" w:type="pct"/>
            <w:gridSpan w:val="2"/>
          </w:tcPr>
          <w:p w14:paraId="6BACFBB3"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6640FB1C"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65EE4F64"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7D622028"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180B34C3" w14:textId="77777777" w:rsidTr="0060713B">
        <w:trPr>
          <w:trHeight w:val="1088"/>
          <w:tblHeader/>
        </w:trPr>
        <w:tc>
          <w:tcPr>
            <w:tcW w:w="3132" w:type="pct"/>
            <w:shd w:val="clear" w:color="auto" w:fill="DBE5F1" w:themeFill="accent1" w:themeFillTint="33"/>
          </w:tcPr>
          <w:p w14:paraId="63C78096" w14:textId="5AC31C54" w:rsidR="002A0A95" w:rsidRPr="009976D6" w:rsidRDefault="002A0A95" w:rsidP="002A0A95">
            <w:pPr>
              <w:pStyle w:val="ListParagraph"/>
              <w:numPr>
                <w:ilvl w:val="0"/>
                <w:numId w:val="3"/>
              </w:numPr>
              <w:spacing w:after="0"/>
              <w:rPr>
                <w:rFonts w:asciiTheme="minorHAnsi" w:hAnsiTheme="minorHAnsi" w:cstheme="minorHAnsi"/>
                <w:b/>
                <w:iCs/>
                <w:sz w:val="20"/>
              </w:rPr>
            </w:pPr>
            <w:r w:rsidRPr="009976D6">
              <w:rPr>
                <w:rFonts w:asciiTheme="minorHAnsi" w:hAnsiTheme="minorHAnsi" w:cstheme="minorHAnsi"/>
                <w:b/>
                <w:iCs/>
                <w:sz w:val="20"/>
              </w:rPr>
              <w:t>Conformitatea cu art. 63 (6) din Regulamentul nr. 1060/2021 al Parlamentului European și al Consiliului</w:t>
            </w:r>
          </w:p>
          <w:p w14:paraId="370C4A4C" w14:textId="4F6B9733" w:rsidR="002A0A95" w:rsidRPr="009976D6" w:rsidRDefault="002A0A95" w:rsidP="002A0A95">
            <w:pPr>
              <w:pStyle w:val="BodyText"/>
              <w:numPr>
                <w:ilvl w:val="0"/>
                <w:numId w:val="4"/>
              </w:numPr>
              <w:spacing w:before="0"/>
              <w:jc w:val="both"/>
              <w:rPr>
                <w:rFonts w:asciiTheme="minorHAnsi" w:hAnsiTheme="minorHAnsi" w:cstheme="minorHAnsi"/>
                <w:b/>
                <w:iCs w:val="0"/>
                <w:szCs w:val="20"/>
              </w:rPr>
            </w:pPr>
            <w:r w:rsidRPr="009976D6">
              <w:rPr>
                <w:rFonts w:asciiTheme="minorHAnsi" w:hAnsiTheme="minorHAnsi" w:cstheme="minorHAnsi"/>
                <w:szCs w:val="20"/>
              </w:rPr>
              <w:t>Proiectul propus spre finanţare nu a fost încheiat în mod fizic sau implementat integral înainte de depunerea  cererii de finanțare în cadrul POR 2014-2020, indiferent dacă toate plățile aferente au fost realizate sau nu de către solicitant?</w:t>
            </w:r>
          </w:p>
        </w:tc>
        <w:tc>
          <w:tcPr>
            <w:tcW w:w="194" w:type="pct"/>
            <w:gridSpan w:val="2"/>
          </w:tcPr>
          <w:p w14:paraId="6D8B15A1"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0BC9C165"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560CF590"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48EF1BD2"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29B7292D" w14:textId="77777777" w:rsidTr="0060713B">
        <w:trPr>
          <w:trHeight w:val="20"/>
          <w:tblHeader/>
        </w:trPr>
        <w:tc>
          <w:tcPr>
            <w:tcW w:w="3132" w:type="pct"/>
            <w:shd w:val="clear" w:color="auto" w:fill="DBE5F1" w:themeFill="accent1" w:themeFillTint="33"/>
          </w:tcPr>
          <w:p w14:paraId="537662D2" w14:textId="02B8D548" w:rsidR="002A0A95" w:rsidRPr="009976D6" w:rsidRDefault="002A0A95" w:rsidP="002A0A95">
            <w:pPr>
              <w:pStyle w:val="ListParagraph"/>
              <w:numPr>
                <w:ilvl w:val="0"/>
                <w:numId w:val="3"/>
              </w:numPr>
              <w:spacing w:after="0"/>
              <w:rPr>
                <w:rFonts w:asciiTheme="minorHAnsi" w:hAnsiTheme="minorHAnsi" w:cstheme="minorHAnsi"/>
                <w:b/>
                <w:sz w:val="20"/>
              </w:rPr>
            </w:pPr>
            <w:r w:rsidRPr="009976D6">
              <w:rPr>
                <w:rFonts w:asciiTheme="minorHAnsi" w:hAnsiTheme="minorHAnsi" w:cstheme="minorHAnsi"/>
                <w:b/>
                <w:sz w:val="20"/>
              </w:rPr>
              <w:t>Eligibilitatea TVA, dacă e cazul</w:t>
            </w:r>
            <w:r w:rsidRPr="009976D6">
              <w:rPr>
                <w:rStyle w:val="FootnoteReference"/>
                <w:rFonts w:asciiTheme="minorHAnsi" w:hAnsiTheme="minorHAnsi" w:cstheme="minorHAnsi"/>
                <w:b/>
                <w:sz w:val="20"/>
              </w:rPr>
              <w:footnoteReference w:id="1"/>
            </w:r>
          </w:p>
          <w:p w14:paraId="2E9EC52D" w14:textId="4B31C3AD" w:rsidR="002A0A95" w:rsidRPr="009976D6" w:rsidRDefault="002A0A95" w:rsidP="002A0A95">
            <w:pPr>
              <w:pStyle w:val="Header"/>
              <w:tabs>
                <w:tab w:val="center" w:pos="639"/>
              </w:tabs>
              <w:spacing w:before="0"/>
              <w:ind w:left="502"/>
              <w:jc w:val="both"/>
              <w:rPr>
                <w:rFonts w:asciiTheme="minorHAnsi" w:hAnsiTheme="minorHAnsi" w:cstheme="minorHAnsi"/>
                <w:szCs w:val="20"/>
                <w:lang w:val="it-IT"/>
              </w:rPr>
            </w:pPr>
            <w:r w:rsidRPr="009976D6">
              <w:rPr>
                <w:rFonts w:asciiTheme="minorHAnsi" w:hAnsiTheme="minorHAnsi" w:cstheme="minorHAnsi"/>
                <w:szCs w:val="20"/>
                <w:lang w:val="it-IT"/>
              </w:rPr>
              <w:t xml:space="preserve">Sunt corelate informațiile </w:t>
            </w:r>
            <w:r w:rsidRPr="009976D6">
              <w:rPr>
                <w:rFonts w:asciiTheme="minorHAnsi" w:hAnsiTheme="minorHAnsi" w:cstheme="minorHAnsi"/>
                <w:szCs w:val="20"/>
              </w:rPr>
              <w:t xml:space="preserve"> </w:t>
            </w:r>
            <w:r w:rsidRPr="009976D6">
              <w:rPr>
                <w:rFonts w:asciiTheme="minorHAnsi" w:hAnsiTheme="minorHAnsi" w:cstheme="minorHAnsi"/>
                <w:szCs w:val="20"/>
                <w:lang w:val="it-IT"/>
              </w:rPr>
              <w:t>privind eligibilitatea TVA cu bugetul proiectului?</w:t>
            </w:r>
          </w:p>
        </w:tc>
        <w:tc>
          <w:tcPr>
            <w:tcW w:w="194" w:type="pct"/>
            <w:gridSpan w:val="2"/>
          </w:tcPr>
          <w:p w14:paraId="1BFF1CC0"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24FEBD94"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5BBBA9B6"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7F6A3D1B"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714C3DDD" w14:textId="77777777" w:rsidTr="0060713B">
        <w:trPr>
          <w:trHeight w:val="20"/>
          <w:tblHeader/>
        </w:trPr>
        <w:tc>
          <w:tcPr>
            <w:tcW w:w="3132" w:type="pct"/>
            <w:shd w:val="clear" w:color="auto" w:fill="DBE5F1" w:themeFill="accent1" w:themeFillTint="33"/>
          </w:tcPr>
          <w:p w14:paraId="4975846A" w14:textId="48974FFC" w:rsidR="002A0A95" w:rsidRPr="009976D6" w:rsidRDefault="002A0A95" w:rsidP="002A0A95">
            <w:pPr>
              <w:pStyle w:val="ListParagraph"/>
              <w:numPr>
                <w:ilvl w:val="0"/>
                <w:numId w:val="3"/>
              </w:numPr>
              <w:spacing w:after="0"/>
              <w:ind w:left="927"/>
              <w:rPr>
                <w:rFonts w:asciiTheme="minorHAnsi" w:hAnsiTheme="minorHAnsi" w:cstheme="minorHAnsi"/>
                <w:b/>
                <w:sz w:val="20"/>
              </w:rPr>
            </w:pPr>
            <w:r w:rsidRPr="009976D6">
              <w:rPr>
                <w:rFonts w:asciiTheme="minorHAnsi" w:hAnsiTheme="minorHAnsi" w:cstheme="minorHAnsi"/>
                <w:b/>
                <w:sz w:val="20"/>
              </w:rPr>
              <w:lastRenderedPageBreak/>
              <w:t>Documente de proprietate/administrare/superficie/folosinţă</w:t>
            </w:r>
          </w:p>
          <w:p w14:paraId="3C65C015" w14:textId="77777777" w:rsidR="002A0A95" w:rsidRPr="009976D6" w:rsidRDefault="002A0A95" w:rsidP="002A0A95">
            <w:pPr>
              <w:pStyle w:val="ListParagraph"/>
              <w:spacing w:after="0"/>
              <w:rPr>
                <w:rFonts w:asciiTheme="minorHAnsi" w:hAnsiTheme="minorHAnsi" w:cstheme="minorHAnsi"/>
                <w:b/>
                <w:sz w:val="20"/>
              </w:rPr>
            </w:pPr>
          </w:p>
          <w:p w14:paraId="2686BCD9" w14:textId="73D18F93" w:rsidR="002A0A95" w:rsidRPr="009976D6" w:rsidRDefault="002A0A95" w:rsidP="002A0A95">
            <w:pPr>
              <w:pStyle w:val="ListParagraph"/>
              <w:numPr>
                <w:ilvl w:val="0"/>
                <w:numId w:val="4"/>
              </w:numPr>
              <w:spacing w:after="0"/>
              <w:ind w:left="360"/>
              <w:rPr>
                <w:rFonts w:asciiTheme="minorHAnsi" w:hAnsiTheme="minorHAnsi" w:cstheme="minorHAnsi"/>
                <w:sz w:val="20"/>
              </w:rPr>
            </w:pPr>
            <w:r w:rsidRPr="009976D6">
              <w:rPr>
                <w:rFonts w:asciiTheme="minorHAnsi" w:hAnsiTheme="minorHAnsi" w:cstheme="minorHAnsi"/>
                <w:sz w:val="20"/>
              </w:rPr>
              <w:t>Sunt anexate documentele obligatorii care dovedesc dreptul de proprietate publică/privată/administrare/superficie/folosinţă, după caz, pentru imobilele obiect al proiectului, conform celor menționate în Ghidul solicitantului la secțiunea 4.1, punctul 3 și secţiunea 5.2, punctul 10?</w:t>
            </w:r>
          </w:p>
          <w:p w14:paraId="1A0794CB" w14:textId="77777777" w:rsidR="002A0A95" w:rsidRPr="009976D6" w:rsidRDefault="002A0A95" w:rsidP="002A0A95">
            <w:pPr>
              <w:pStyle w:val="Header"/>
              <w:numPr>
                <w:ilvl w:val="0"/>
                <w:numId w:val="4"/>
              </w:numPr>
              <w:tabs>
                <w:tab w:val="clear" w:pos="4320"/>
                <w:tab w:val="center" w:pos="639"/>
              </w:tabs>
              <w:spacing w:before="0"/>
              <w:ind w:left="360"/>
              <w:jc w:val="both"/>
              <w:rPr>
                <w:rFonts w:asciiTheme="minorHAnsi" w:hAnsiTheme="minorHAnsi" w:cstheme="minorHAnsi"/>
                <w:szCs w:val="20"/>
              </w:rPr>
            </w:pPr>
            <w:r w:rsidRPr="009976D6">
              <w:rPr>
                <w:rFonts w:asciiTheme="minorHAnsi" w:hAnsiTheme="minorHAnsi" w:cstheme="minorHAnsi"/>
                <w:szCs w:val="20"/>
              </w:rPr>
              <w:t>Imobilele care fac obiectul proiectului îndeplinesc cumulativ următoarele condiții, conform prevederilor din ghidul solicitantului:</w:t>
            </w:r>
          </w:p>
          <w:p w14:paraId="2FE3FFEC" w14:textId="77777777" w:rsidR="002A0A95" w:rsidRPr="009976D6" w:rsidRDefault="002A0A95" w:rsidP="002A0A95">
            <w:pPr>
              <w:pStyle w:val="ListParagraph"/>
              <w:numPr>
                <w:ilvl w:val="0"/>
                <w:numId w:val="9"/>
              </w:numPr>
              <w:spacing w:after="0"/>
              <w:rPr>
                <w:rFonts w:asciiTheme="minorHAnsi" w:hAnsiTheme="minorHAnsi" w:cstheme="minorHAnsi"/>
                <w:sz w:val="20"/>
                <w:lang w:val="it-IT"/>
              </w:rPr>
            </w:pPr>
            <w:r w:rsidRPr="009976D6">
              <w:rPr>
                <w:rFonts w:asciiTheme="minorHAnsi" w:hAnsiTheme="minorHAnsi" w:cstheme="minorHAnsi"/>
                <w:sz w:val="20"/>
                <w:lang w:val="it-IT"/>
              </w:rPr>
              <w:t>să fie libere de orice sarcini sau interdicţii ce afectează implementarea operaţiunii,</w:t>
            </w:r>
          </w:p>
          <w:p w14:paraId="58DDC1D9" w14:textId="77777777" w:rsidR="002A0A95" w:rsidRPr="009976D6" w:rsidRDefault="002A0A95" w:rsidP="002A0A95">
            <w:pPr>
              <w:pStyle w:val="ListParagraph"/>
              <w:numPr>
                <w:ilvl w:val="0"/>
                <w:numId w:val="9"/>
              </w:numPr>
              <w:spacing w:after="0"/>
              <w:rPr>
                <w:rFonts w:asciiTheme="minorHAnsi" w:hAnsiTheme="minorHAnsi" w:cstheme="minorHAnsi"/>
                <w:sz w:val="20"/>
                <w:lang w:val="it-IT"/>
              </w:rPr>
            </w:pPr>
            <w:r w:rsidRPr="009976D6">
              <w:rPr>
                <w:rFonts w:asciiTheme="minorHAnsi" w:hAnsiTheme="minorHAnsi" w:cstheme="minorHAnsi"/>
                <w:sz w:val="20"/>
                <w:lang w:val="it-IT"/>
              </w:rPr>
              <w:t>să nu facă obiectul unor litigii având ca obiect dreptul invocat de către solicitant pentru realizarea proiectului, aflate în curs de soluţionare la instanţele judecătoreşti,</w:t>
            </w:r>
          </w:p>
          <w:p w14:paraId="4E6275C0" w14:textId="77777777" w:rsidR="002A0A95" w:rsidRPr="009976D6" w:rsidRDefault="002A0A95" w:rsidP="002A0A95">
            <w:pPr>
              <w:pStyle w:val="ListParagraph"/>
              <w:numPr>
                <w:ilvl w:val="0"/>
                <w:numId w:val="9"/>
              </w:numPr>
              <w:spacing w:after="0"/>
              <w:rPr>
                <w:rFonts w:asciiTheme="minorHAnsi" w:hAnsiTheme="minorHAnsi" w:cstheme="minorHAnsi"/>
                <w:sz w:val="20"/>
                <w:lang w:val="it-IT"/>
              </w:rPr>
            </w:pPr>
            <w:r w:rsidRPr="009976D6">
              <w:rPr>
                <w:rFonts w:asciiTheme="minorHAnsi" w:hAnsiTheme="minorHAnsi" w:cstheme="minorHAnsi"/>
                <w:sz w:val="20"/>
                <w:lang w:val="it-IT"/>
              </w:rPr>
              <w:t xml:space="preserve">să nu facă obiectul revendicărilor potrivit unor legi speciale în materie sau dreptului comun?  </w:t>
            </w:r>
          </w:p>
          <w:p w14:paraId="324C3160" w14:textId="77777777" w:rsidR="002A0A95" w:rsidRPr="009976D6" w:rsidRDefault="002A0A95" w:rsidP="002A0A95">
            <w:pPr>
              <w:pStyle w:val="Header"/>
              <w:numPr>
                <w:ilvl w:val="0"/>
                <w:numId w:val="4"/>
              </w:numPr>
              <w:tabs>
                <w:tab w:val="clear" w:pos="4320"/>
                <w:tab w:val="center" w:pos="639"/>
              </w:tabs>
              <w:spacing w:before="0"/>
              <w:ind w:left="360"/>
              <w:jc w:val="both"/>
              <w:rPr>
                <w:rFonts w:asciiTheme="minorHAnsi" w:hAnsiTheme="minorHAnsi" w:cstheme="minorHAnsi"/>
                <w:szCs w:val="20"/>
                <w:lang w:val="it-IT"/>
              </w:rPr>
            </w:pPr>
            <w:r w:rsidRPr="009976D6">
              <w:rPr>
                <w:rFonts w:asciiTheme="minorHAnsi" w:hAnsiTheme="minorHAnsi" w:cstheme="minorHAnsi"/>
                <w:szCs w:val="20"/>
                <w:lang w:val="it-IT"/>
              </w:rPr>
              <w:t xml:space="preserve">Suprafețele menționate în documentele/extrase de carte funciară anexate pentru drepturile de proprietate </w:t>
            </w:r>
            <w:r w:rsidRPr="009976D6">
              <w:rPr>
                <w:rFonts w:asciiTheme="minorHAnsi" w:hAnsiTheme="minorHAnsi" w:cstheme="minorHAnsi"/>
                <w:szCs w:val="20"/>
              </w:rPr>
              <w:t>publică/privată/administrare/superficie/folosinţă, după caz,</w:t>
            </w:r>
            <w:r w:rsidRPr="009976D6">
              <w:rPr>
                <w:rFonts w:asciiTheme="minorHAnsi" w:hAnsiTheme="minorHAnsi" w:cstheme="minorHAnsi"/>
                <w:szCs w:val="20"/>
                <w:lang w:val="it-IT"/>
              </w:rPr>
              <w:t xml:space="preserve"> sunt </w:t>
            </w:r>
            <w:r w:rsidRPr="009976D6">
              <w:rPr>
                <w:rFonts w:asciiTheme="minorHAnsi" w:hAnsiTheme="minorHAnsi" w:cstheme="minorHAnsi"/>
                <w:szCs w:val="20"/>
              </w:rPr>
              <w:t>cuprinzătoare</w:t>
            </w:r>
            <w:r w:rsidRPr="009976D6">
              <w:rPr>
                <w:rFonts w:asciiTheme="minorHAnsi" w:hAnsiTheme="minorHAnsi" w:cstheme="minorHAnsi"/>
                <w:szCs w:val="20"/>
                <w:lang w:val="it-IT"/>
              </w:rPr>
              <w:t>/acoperitoare pentru investiţia propusă prin proiect?</w:t>
            </w:r>
          </w:p>
          <w:p w14:paraId="48EF45F1" w14:textId="7D113BF2" w:rsidR="002A0A95" w:rsidRPr="009976D6" w:rsidRDefault="002A0A95" w:rsidP="002A0A95">
            <w:pPr>
              <w:pStyle w:val="Header"/>
              <w:numPr>
                <w:ilvl w:val="0"/>
                <w:numId w:val="4"/>
              </w:numPr>
              <w:tabs>
                <w:tab w:val="clear" w:pos="4320"/>
                <w:tab w:val="center" w:pos="639"/>
              </w:tabs>
              <w:spacing w:before="0"/>
              <w:ind w:left="360"/>
              <w:jc w:val="both"/>
              <w:rPr>
                <w:rFonts w:asciiTheme="minorHAnsi" w:hAnsiTheme="minorHAnsi" w:cstheme="minorHAnsi"/>
                <w:szCs w:val="20"/>
                <w:lang w:val="it-IT"/>
              </w:rPr>
            </w:pPr>
            <w:r w:rsidRPr="009976D6">
              <w:rPr>
                <w:rFonts w:asciiTheme="minorHAnsi" w:hAnsiTheme="minorHAnsi" w:cstheme="minorHAnsi"/>
                <w:szCs w:val="20"/>
                <w:lang w:val="it-IT"/>
              </w:rPr>
              <w:t>Datele din documentele de proprietate/ administrare/superficie/folosinţă se corelează cu datele privind identificarea investiţiei din cadrul cererii de finanțare/ certificatului de urbanism/autorizaţia de construire / tabelului centralizator al numerelor cadastrale/documentaţia tehnico-economică anexată ?</w:t>
            </w:r>
          </w:p>
          <w:p w14:paraId="7B75F380" w14:textId="48EAC49D" w:rsidR="002A0A95" w:rsidRPr="009976D6" w:rsidRDefault="002A0A95" w:rsidP="003F1779">
            <w:pPr>
              <w:spacing w:before="0" w:after="0"/>
              <w:jc w:val="both"/>
              <w:rPr>
                <w:rFonts w:asciiTheme="minorHAnsi" w:hAnsiTheme="minorHAnsi" w:cstheme="minorHAnsi"/>
                <w:b/>
                <w:strike/>
                <w:szCs w:val="20"/>
              </w:rPr>
            </w:pPr>
            <w:r w:rsidRPr="009976D6">
              <w:rPr>
                <w:rFonts w:asciiTheme="minorHAnsi" w:hAnsiTheme="minorHAnsi" w:cstheme="minorHAnsi"/>
                <w:i/>
                <w:szCs w:val="20"/>
                <w:lang w:val="it-IT"/>
              </w:rPr>
              <w:t>(Se vor verifica informaţiile declaraţiei de eligibilitate, declaraţiei privind terenul și infrastructura, documentelor de proprietate/</w:t>
            </w:r>
            <w:r w:rsidRPr="009976D6">
              <w:rPr>
                <w:rFonts w:asciiTheme="minorHAnsi" w:hAnsiTheme="minorHAnsi" w:cstheme="minorHAnsi"/>
                <w:szCs w:val="20"/>
              </w:rPr>
              <w:t xml:space="preserve"> </w:t>
            </w:r>
            <w:r w:rsidRPr="009976D6">
              <w:rPr>
                <w:rFonts w:asciiTheme="minorHAnsi" w:hAnsiTheme="minorHAnsi" w:cstheme="minorHAnsi"/>
                <w:i/>
                <w:szCs w:val="20"/>
              </w:rPr>
              <w:t>administrare/superficie</w:t>
            </w:r>
            <w:r w:rsidRPr="009976D6">
              <w:rPr>
                <w:rFonts w:asciiTheme="minorHAnsi" w:hAnsiTheme="minorHAnsi" w:cstheme="minorHAnsi"/>
                <w:i/>
                <w:szCs w:val="20"/>
                <w:lang w:val="it-IT"/>
              </w:rPr>
              <w:t xml:space="preserve"> /folosinţă anexate etc.)</w:t>
            </w:r>
          </w:p>
        </w:tc>
        <w:tc>
          <w:tcPr>
            <w:tcW w:w="194" w:type="pct"/>
            <w:gridSpan w:val="2"/>
          </w:tcPr>
          <w:p w14:paraId="770B64FE"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0B2E48E8"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09AF9DAA"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3AF2023A"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1E117E63" w14:textId="77777777" w:rsidTr="0060713B">
        <w:trPr>
          <w:trHeight w:val="1686"/>
          <w:tblHeader/>
        </w:trPr>
        <w:tc>
          <w:tcPr>
            <w:tcW w:w="3132" w:type="pct"/>
            <w:shd w:val="clear" w:color="auto" w:fill="DBE5F1" w:themeFill="accent1" w:themeFillTint="33"/>
          </w:tcPr>
          <w:p w14:paraId="7F6BAC30" w14:textId="1BA9915A" w:rsidR="002A0A95" w:rsidRPr="009976D6" w:rsidRDefault="002A0A95" w:rsidP="002A0A95">
            <w:pPr>
              <w:pStyle w:val="ListParagraph"/>
              <w:numPr>
                <w:ilvl w:val="0"/>
                <w:numId w:val="3"/>
              </w:numPr>
              <w:spacing w:after="0"/>
              <w:rPr>
                <w:rFonts w:asciiTheme="minorHAnsi" w:hAnsiTheme="minorHAnsi" w:cstheme="minorHAnsi"/>
                <w:b/>
                <w:sz w:val="20"/>
              </w:rPr>
            </w:pPr>
            <w:r w:rsidRPr="009976D6">
              <w:rPr>
                <w:rFonts w:asciiTheme="minorHAnsi" w:hAnsiTheme="minorHAnsi" w:cstheme="minorHAnsi"/>
                <w:b/>
                <w:sz w:val="20"/>
              </w:rPr>
              <w:lastRenderedPageBreak/>
              <w:t>Lista de proiecte prioritare din SIDU pentru Obiectivul Specific 2.8/b (viii) din cadrul Priorităţii 4 a POR 2021-2027 și din scenariul optim selectat „A face ceva” al Planului de Mobilitate Urbană Durabilă 2021-2027</w:t>
            </w:r>
          </w:p>
          <w:p w14:paraId="762503E4" w14:textId="25DB3495" w:rsidR="002A0A95" w:rsidRPr="009976D6" w:rsidRDefault="002A0A95" w:rsidP="0017520D">
            <w:pPr>
              <w:pStyle w:val="ListParagraph"/>
              <w:numPr>
                <w:ilvl w:val="0"/>
                <w:numId w:val="4"/>
              </w:numPr>
              <w:spacing w:after="0"/>
              <w:jc w:val="left"/>
              <w:rPr>
                <w:rFonts w:asciiTheme="minorHAnsi" w:hAnsiTheme="minorHAnsi" w:cstheme="minorHAnsi"/>
                <w:sz w:val="20"/>
              </w:rPr>
            </w:pPr>
            <w:r w:rsidRPr="009976D6">
              <w:rPr>
                <w:rFonts w:asciiTheme="minorHAnsi" w:hAnsiTheme="minorHAnsi" w:cstheme="minorHAnsi"/>
                <w:i/>
                <w:sz w:val="20"/>
              </w:rPr>
              <w:t>Dacă este cazul</w:t>
            </w:r>
            <w:r w:rsidRPr="009976D6">
              <w:rPr>
                <w:rFonts w:asciiTheme="minorHAnsi" w:hAnsiTheme="minorHAnsi" w:cstheme="minorHAnsi"/>
                <w:sz w:val="20"/>
              </w:rPr>
              <w:t>, Sunt anexate SIDU 2021-2029, PMUD 2021-2029, precum și Hotărârile de aprobare a acestora, Deciziile finale privind Evaluarea Strategică de Mediu și dovezile privind parcurgerea procesului de consultare publică corespunzătoare municipiului reședinţă de judeţ/ZUF?</w:t>
            </w:r>
          </w:p>
          <w:p w14:paraId="73E1F41A" w14:textId="27A92D5D" w:rsidR="002A0A95" w:rsidRPr="009976D6" w:rsidRDefault="002A0A95" w:rsidP="0017520D">
            <w:pPr>
              <w:pStyle w:val="ListParagraph"/>
              <w:numPr>
                <w:ilvl w:val="0"/>
                <w:numId w:val="4"/>
              </w:numPr>
              <w:spacing w:after="0"/>
              <w:jc w:val="left"/>
              <w:rPr>
                <w:rFonts w:asciiTheme="minorHAnsi" w:hAnsiTheme="minorHAnsi" w:cstheme="minorHAnsi"/>
                <w:sz w:val="20"/>
              </w:rPr>
            </w:pPr>
            <w:r w:rsidRPr="009976D6">
              <w:rPr>
                <w:rFonts w:asciiTheme="minorHAnsi" w:hAnsiTheme="minorHAnsi" w:cstheme="minorHAnsi"/>
                <w:i/>
                <w:sz w:val="20"/>
              </w:rPr>
              <w:t>Dacă este cazul,</w:t>
            </w:r>
            <w:r w:rsidRPr="009976D6">
              <w:rPr>
                <w:rFonts w:asciiTheme="minorHAnsi" w:hAnsiTheme="minorHAnsi" w:cstheme="minorHAnsi"/>
                <w:sz w:val="20"/>
              </w:rPr>
              <w:t xml:space="preserve"> SIDU 2021-2029 și PMUD 2021-2029 au fost declarate conforme și admisibile urmare a parcurgerii grilelor de verificare din Anexele I.a și I.b, după caz, de experţii AM PR NV?</w:t>
            </w:r>
          </w:p>
          <w:p w14:paraId="5B31C19A" w14:textId="4899A113" w:rsidR="002A0A95" w:rsidRPr="009976D6" w:rsidRDefault="002A0A95" w:rsidP="0017520D">
            <w:pPr>
              <w:pStyle w:val="ListParagraph"/>
              <w:numPr>
                <w:ilvl w:val="0"/>
                <w:numId w:val="4"/>
              </w:numPr>
              <w:spacing w:after="0"/>
              <w:ind w:left="360"/>
              <w:jc w:val="left"/>
              <w:rPr>
                <w:rFonts w:asciiTheme="minorHAnsi" w:hAnsiTheme="minorHAnsi" w:cstheme="minorHAnsi"/>
                <w:sz w:val="20"/>
              </w:rPr>
            </w:pPr>
            <w:r w:rsidRPr="009976D6">
              <w:rPr>
                <w:rFonts w:asciiTheme="minorHAnsi" w:hAnsiTheme="minorHAnsi" w:cstheme="minorHAnsi"/>
                <w:sz w:val="20"/>
              </w:rPr>
              <w:t>Sunt anexate la cererea de finanţare lista de proiecte prioritare din cadrul SIDU 2021-2029 și scenariul optim selectat „A face ceva” al PMUD 2021-2029?</w:t>
            </w:r>
          </w:p>
          <w:p w14:paraId="0DD1748E" w14:textId="2EC969F0" w:rsidR="002A0A95" w:rsidRPr="009976D6" w:rsidRDefault="002A0A95" w:rsidP="0017520D">
            <w:pPr>
              <w:pStyle w:val="ListParagraph"/>
              <w:numPr>
                <w:ilvl w:val="0"/>
                <w:numId w:val="4"/>
              </w:numPr>
              <w:spacing w:after="0"/>
              <w:ind w:left="360"/>
              <w:jc w:val="left"/>
              <w:rPr>
                <w:rFonts w:asciiTheme="minorHAnsi" w:hAnsiTheme="minorHAnsi" w:cstheme="minorHAnsi"/>
                <w:sz w:val="20"/>
              </w:rPr>
            </w:pPr>
            <w:r w:rsidRPr="009976D6">
              <w:rPr>
                <w:rFonts w:asciiTheme="minorHAnsi" w:hAnsiTheme="minorHAnsi" w:cstheme="minorHAnsi"/>
                <w:sz w:val="20"/>
              </w:rPr>
              <w:t xml:space="preserve">Investiţiile proiectului sunt incluse în lista de proiecte prioritare din cadrul SIDU 2021-2029 și în scenariul optim selectat „A face ceva” al PMUD 2021-2029?  </w:t>
            </w:r>
          </w:p>
          <w:p w14:paraId="431B4046" w14:textId="4CC49A5F" w:rsidR="002A0A95" w:rsidRPr="009976D6" w:rsidRDefault="002A0A95" w:rsidP="0017520D">
            <w:pPr>
              <w:pStyle w:val="ListParagraph"/>
              <w:numPr>
                <w:ilvl w:val="0"/>
                <w:numId w:val="4"/>
              </w:numPr>
              <w:spacing w:after="0"/>
              <w:ind w:left="360"/>
              <w:jc w:val="left"/>
              <w:rPr>
                <w:rFonts w:asciiTheme="minorHAnsi" w:hAnsiTheme="minorHAnsi" w:cstheme="minorHAnsi"/>
                <w:sz w:val="20"/>
              </w:rPr>
            </w:pPr>
            <w:r w:rsidRPr="009976D6">
              <w:rPr>
                <w:rFonts w:asciiTheme="minorHAnsi" w:hAnsiTheme="minorHAnsi" w:cstheme="minorHAnsi"/>
                <w:i/>
                <w:sz w:val="20"/>
                <w:lang w:val="it-IT"/>
              </w:rPr>
              <w:t>În cazul proiectelor implementate în parteneriat</w:t>
            </w:r>
            <w:r w:rsidRPr="009976D6">
              <w:rPr>
                <w:rFonts w:asciiTheme="minorHAnsi" w:hAnsiTheme="minorHAnsi" w:cstheme="minorHAnsi"/>
                <w:sz w:val="20"/>
                <w:lang w:val="it-IT"/>
              </w:rPr>
              <w:t xml:space="preserve">, </w:t>
            </w:r>
            <w:r w:rsidRPr="009976D6">
              <w:rPr>
                <w:rFonts w:asciiTheme="minorHAnsi" w:hAnsiTheme="minorHAnsi" w:cstheme="minorHAnsi"/>
                <w:sz w:val="20"/>
              </w:rPr>
              <w:t>Investiţiile propuse a se realiza pe teritoriul partenerilor sunt  identificate şi prioritizate în lista de proiecte prioritare din cadrul SIDU 2021-2029 și în scenariul optim selectat „A face ceva” al PMUD 2021-2029?</w:t>
            </w:r>
          </w:p>
        </w:tc>
        <w:tc>
          <w:tcPr>
            <w:tcW w:w="194" w:type="pct"/>
            <w:gridSpan w:val="2"/>
          </w:tcPr>
          <w:p w14:paraId="077D98D9"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785D6105"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315FF2C1"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1DF6BF31" w14:textId="77777777" w:rsidR="002A0A95" w:rsidRPr="009976D6" w:rsidRDefault="002A0A95" w:rsidP="002A0A95">
            <w:pPr>
              <w:spacing w:before="0"/>
              <w:jc w:val="both"/>
              <w:rPr>
                <w:rFonts w:asciiTheme="minorHAnsi" w:hAnsiTheme="minorHAnsi" w:cstheme="minorHAnsi"/>
                <w:szCs w:val="20"/>
                <w:lang w:val="it-IT"/>
              </w:rPr>
            </w:pPr>
          </w:p>
        </w:tc>
      </w:tr>
      <w:tr w:rsidR="002A0A95" w:rsidRPr="009976D6" w14:paraId="06A801D6" w14:textId="77777777" w:rsidTr="005A6150">
        <w:trPr>
          <w:trHeight w:val="998"/>
          <w:tblHeader/>
        </w:trPr>
        <w:tc>
          <w:tcPr>
            <w:tcW w:w="3132" w:type="pct"/>
            <w:shd w:val="clear" w:color="auto" w:fill="DBE5F1" w:themeFill="accent1" w:themeFillTint="33"/>
          </w:tcPr>
          <w:p w14:paraId="2D552E84" w14:textId="34BE6957" w:rsidR="002A0A95" w:rsidRPr="009976D6" w:rsidRDefault="002A0A95" w:rsidP="005A6150">
            <w:pPr>
              <w:pStyle w:val="ListParagraph"/>
              <w:numPr>
                <w:ilvl w:val="0"/>
                <w:numId w:val="3"/>
              </w:numPr>
              <w:spacing w:after="0"/>
              <w:jc w:val="left"/>
              <w:rPr>
                <w:rFonts w:asciiTheme="minorHAnsi" w:hAnsiTheme="minorHAnsi" w:cstheme="minorHAnsi"/>
                <w:b/>
                <w:sz w:val="20"/>
                <w:lang w:val="it-IT"/>
              </w:rPr>
            </w:pPr>
            <w:r w:rsidRPr="009976D6">
              <w:rPr>
                <w:rFonts w:asciiTheme="minorHAnsi" w:hAnsiTheme="minorHAnsi" w:cstheme="minorHAnsi"/>
                <w:b/>
                <w:sz w:val="20"/>
                <w:lang w:val="it-IT"/>
              </w:rPr>
              <w:t xml:space="preserve">Reglementarea politicii parcărilor </w:t>
            </w:r>
          </w:p>
          <w:p w14:paraId="0660E345" w14:textId="125E519A" w:rsidR="002A0A95" w:rsidRPr="009976D6" w:rsidRDefault="002A0A95" w:rsidP="005A6150">
            <w:pPr>
              <w:pStyle w:val="Header"/>
              <w:numPr>
                <w:ilvl w:val="0"/>
                <w:numId w:val="4"/>
              </w:numPr>
              <w:tabs>
                <w:tab w:val="center" w:pos="639"/>
              </w:tabs>
              <w:spacing w:before="0" w:after="0"/>
              <w:rPr>
                <w:rFonts w:asciiTheme="minorHAnsi" w:hAnsiTheme="minorHAnsi" w:cstheme="minorHAnsi"/>
                <w:b/>
                <w:szCs w:val="20"/>
              </w:rPr>
            </w:pPr>
            <w:r w:rsidRPr="009976D6">
              <w:rPr>
                <w:rFonts w:asciiTheme="minorHAnsi" w:hAnsiTheme="minorHAnsi" w:cstheme="minorHAnsi"/>
                <w:szCs w:val="20"/>
                <w:lang w:val="it-IT"/>
              </w:rPr>
              <w:t>Este anexată Hotărârea (sau Hotărârile) de Consiliu Local a solicitantului UAT municipiu reşedinţă de judeţ şi, după caz, ale partenerilor UAT oraş/municipiu, din care să rezulte reglementarea politicii parcărilor la nivelul ariei de studiu a proiectului?</w:t>
            </w:r>
          </w:p>
        </w:tc>
        <w:tc>
          <w:tcPr>
            <w:tcW w:w="194" w:type="pct"/>
            <w:gridSpan w:val="2"/>
          </w:tcPr>
          <w:p w14:paraId="4DFB81EB" w14:textId="77777777" w:rsidR="002A0A95" w:rsidRPr="009976D6" w:rsidRDefault="002A0A95" w:rsidP="002A0A95">
            <w:pPr>
              <w:spacing w:before="0"/>
              <w:jc w:val="both"/>
              <w:rPr>
                <w:rFonts w:asciiTheme="minorHAnsi" w:hAnsiTheme="minorHAnsi" w:cstheme="minorHAnsi"/>
                <w:szCs w:val="20"/>
                <w:lang w:val="it-IT"/>
              </w:rPr>
            </w:pPr>
          </w:p>
        </w:tc>
        <w:tc>
          <w:tcPr>
            <w:tcW w:w="184" w:type="pct"/>
          </w:tcPr>
          <w:p w14:paraId="44B3E285" w14:textId="77777777" w:rsidR="002A0A95" w:rsidRPr="009976D6" w:rsidRDefault="002A0A95" w:rsidP="002A0A95">
            <w:pPr>
              <w:spacing w:before="0"/>
              <w:jc w:val="both"/>
              <w:rPr>
                <w:rFonts w:asciiTheme="minorHAnsi" w:hAnsiTheme="minorHAnsi" w:cstheme="minorHAnsi"/>
                <w:szCs w:val="20"/>
                <w:lang w:val="it-IT"/>
              </w:rPr>
            </w:pPr>
          </w:p>
        </w:tc>
        <w:tc>
          <w:tcPr>
            <w:tcW w:w="304" w:type="pct"/>
          </w:tcPr>
          <w:p w14:paraId="4405F377" w14:textId="77777777" w:rsidR="002A0A95" w:rsidRPr="009976D6" w:rsidRDefault="002A0A95" w:rsidP="002A0A95">
            <w:pPr>
              <w:spacing w:before="0"/>
              <w:jc w:val="both"/>
              <w:rPr>
                <w:rFonts w:asciiTheme="minorHAnsi" w:hAnsiTheme="minorHAnsi" w:cstheme="minorHAnsi"/>
                <w:szCs w:val="20"/>
                <w:lang w:val="it-IT"/>
              </w:rPr>
            </w:pPr>
          </w:p>
        </w:tc>
        <w:tc>
          <w:tcPr>
            <w:tcW w:w="1186" w:type="pct"/>
          </w:tcPr>
          <w:p w14:paraId="5C5A136C" w14:textId="77777777" w:rsidR="002A0A95" w:rsidRPr="009976D6" w:rsidRDefault="002A0A95" w:rsidP="002A0A95">
            <w:pPr>
              <w:spacing w:before="0"/>
              <w:jc w:val="both"/>
              <w:rPr>
                <w:rFonts w:asciiTheme="minorHAnsi" w:hAnsiTheme="minorHAnsi" w:cstheme="minorHAnsi"/>
                <w:szCs w:val="20"/>
                <w:lang w:val="it-IT"/>
              </w:rPr>
            </w:pPr>
          </w:p>
        </w:tc>
      </w:tr>
      <w:tr w:rsidR="00E40B3B" w:rsidRPr="009976D6" w14:paraId="4403DB76" w14:textId="77777777" w:rsidTr="00E40B3B">
        <w:trPr>
          <w:trHeight w:val="530"/>
          <w:tblHeader/>
        </w:trPr>
        <w:tc>
          <w:tcPr>
            <w:tcW w:w="5000" w:type="pct"/>
            <w:gridSpan w:val="6"/>
            <w:shd w:val="clear" w:color="auto" w:fill="365F91" w:themeFill="accent1" w:themeFillShade="BF"/>
          </w:tcPr>
          <w:p w14:paraId="241E9341" w14:textId="12BD5608" w:rsidR="00E40B3B" w:rsidRPr="00E40B3B" w:rsidRDefault="00E40B3B" w:rsidP="00E40B3B">
            <w:pPr>
              <w:spacing w:before="0"/>
              <w:jc w:val="center"/>
              <w:rPr>
                <w:rFonts w:asciiTheme="minorHAnsi" w:hAnsiTheme="minorHAnsi" w:cstheme="minorHAnsi"/>
                <w:sz w:val="28"/>
                <w:szCs w:val="28"/>
                <w:lang w:val="it-IT"/>
              </w:rPr>
            </w:pPr>
            <w:r w:rsidRPr="00E40B3B">
              <w:rPr>
                <w:rFonts w:asciiTheme="minorHAnsi" w:hAnsiTheme="minorHAnsi" w:cstheme="minorHAnsi"/>
                <w:b/>
                <w:color w:val="FFFFFF" w:themeColor="background1"/>
                <w:sz w:val="28"/>
                <w:szCs w:val="28"/>
                <w:lang w:val="it-IT"/>
              </w:rPr>
              <w:t>PROIECTUL ESTE DECLARAT ELIGIBIL ȘI CONȚINE DOCUMENTELE OBLIGATORII LA CONTRACTARE</w:t>
            </w:r>
          </w:p>
        </w:tc>
      </w:tr>
    </w:tbl>
    <w:p w14:paraId="2CC6777C" w14:textId="7AA17565" w:rsidR="007E34C2" w:rsidRDefault="007E34C2" w:rsidP="004851C6">
      <w:pPr>
        <w:spacing w:before="0"/>
        <w:jc w:val="both"/>
        <w:rPr>
          <w:rFonts w:asciiTheme="minorHAnsi" w:hAnsiTheme="minorHAnsi" w:cstheme="minorHAnsi"/>
          <w:szCs w:val="20"/>
        </w:rPr>
      </w:pPr>
    </w:p>
    <w:p w14:paraId="1F21A3E5" w14:textId="689959F0" w:rsidR="0017520D" w:rsidRDefault="0017520D" w:rsidP="004851C6">
      <w:pPr>
        <w:spacing w:before="0"/>
        <w:jc w:val="both"/>
        <w:rPr>
          <w:rFonts w:asciiTheme="minorHAnsi" w:hAnsiTheme="minorHAnsi" w:cstheme="minorHAnsi"/>
          <w:szCs w:val="20"/>
        </w:rPr>
      </w:pPr>
    </w:p>
    <w:p w14:paraId="5E1C2C8B" w14:textId="79E5C0F6" w:rsidR="0017520D" w:rsidRDefault="0017520D" w:rsidP="004851C6">
      <w:pPr>
        <w:spacing w:before="0"/>
        <w:jc w:val="both"/>
        <w:rPr>
          <w:rFonts w:asciiTheme="minorHAnsi" w:hAnsiTheme="minorHAnsi" w:cstheme="minorHAnsi"/>
          <w:szCs w:val="20"/>
        </w:rPr>
      </w:pPr>
    </w:p>
    <w:p w14:paraId="7E288FDB" w14:textId="7523B360" w:rsidR="0017520D" w:rsidRDefault="0017520D" w:rsidP="004851C6">
      <w:pPr>
        <w:spacing w:before="0"/>
        <w:jc w:val="both"/>
        <w:rPr>
          <w:rFonts w:asciiTheme="minorHAnsi" w:hAnsiTheme="minorHAnsi" w:cstheme="minorHAnsi"/>
          <w:szCs w:val="20"/>
        </w:rPr>
      </w:pPr>
    </w:p>
    <w:p w14:paraId="75A55C96" w14:textId="63DDEA4A" w:rsidR="0017520D" w:rsidRDefault="0017520D" w:rsidP="004851C6">
      <w:pPr>
        <w:spacing w:before="0"/>
        <w:jc w:val="both"/>
        <w:rPr>
          <w:rFonts w:asciiTheme="minorHAnsi" w:hAnsiTheme="minorHAnsi" w:cstheme="minorHAnsi"/>
          <w:szCs w:val="20"/>
        </w:rPr>
      </w:pPr>
    </w:p>
    <w:p w14:paraId="53720634" w14:textId="77777777" w:rsidR="0017520D" w:rsidRPr="009976D6" w:rsidRDefault="0017520D" w:rsidP="004851C6">
      <w:pPr>
        <w:spacing w:before="0"/>
        <w:jc w:val="both"/>
        <w:rPr>
          <w:rFonts w:asciiTheme="minorHAnsi" w:hAnsiTheme="minorHAnsi" w:cstheme="minorHAnsi"/>
          <w:szCs w:val="20"/>
        </w:rPr>
      </w:pPr>
    </w:p>
    <w:p w14:paraId="5EEB8DFF" w14:textId="0C00F43E" w:rsidR="00E775B2" w:rsidRPr="009976D6" w:rsidRDefault="00E775B2" w:rsidP="004851C6">
      <w:pPr>
        <w:spacing w:before="0"/>
        <w:jc w:val="both"/>
        <w:rPr>
          <w:rFonts w:asciiTheme="minorHAnsi" w:hAnsiTheme="minorHAnsi" w:cstheme="minorHAnsi"/>
          <w:b/>
          <w:szCs w:val="20"/>
        </w:rPr>
      </w:pPr>
      <w:r w:rsidRPr="009976D6">
        <w:rPr>
          <w:rFonts w:asciiTheme="minorHAnsi" w:hAnsiTheme="minorHAnsi" w:cstheme="minorHAnsi"/>
          <w:b/>
          <w:szCs w:val="20"/>
        </w:rPr>
        <w:lastRenderedPageBreak/>
        <w:t>OBSERVA</w:t>
      </w:r>
      <w:r w:rsidR="00D347A3" w:rsidRPr="009976D6">
        <w:rPr>
          <w:rFonts w:asciiTheme="minorHAnsi" w:hAnsiTheme="minorHAnsi" w:cstheme="minorHAnsi"/>
          <w:b/>
          <w:szCs w:val="20"/>
        </w:rPr>
        <w:t>Ț</w:t>
      </w:r>
      <w:r w:rsidRPr="009976D6">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9976D6" w14:paraId="539E2463" w14:textId="77777777" w:rsidTr="0017520D">
        <w:trPr>
          <w:trHeight w:val="1878"/>
          <w:tblHeader/>
        </w:trPr>
        <w:tc>
          <w:tcPr>
            <w:tcW w:w="15588" w:type="dxa"/>
            <w:shd w:val="clear" w:color="auto" w:fill="DBE5F1" w:themeFill="accent1" w:themeFillTint="33"/>
          </w:tcPr>
          <w:p w14:paraId="09145435" w14:textId="36A7AD0C" w:rsidR="00D13100" w:rsidRPr="009976D6" w:rsidRDefault="00E40B3B" w:rsidP="00E40B3B">
            <w:pPr>
              <w:spacing w:before="0" w:after="0"/>
              <w:jc w:val="both"/>
              <w:rPr>
                <w:rFonts w:asciiTheme="minorHAnsi" w:hAnsiTheme="minorHAnsi" w:cstheme="minorHAnsi"/>
                <w:szCs w:val="20"/>
                <w:lang w:val="it-IT"/>
              </w:rPr>
            </w:pPr>
            <w:r>
              <w:rPr>
                <w:rFonts w:asciiTheme="minorHAnsi" w:hAnsiTheme="minorHAnsi" w:cstheme="minorHAnsi"/>
                <w:szCs w:val="20"/>
                <w:lang w:val="it-IT"/>
              </w:rPr>
              <w:t xml:space="preserve">       </w:t>
            </w:r>
            <w:r w:rsidR="00D13100" w:rsidRPr="009976D6">
              <w:rPr>
                <w:rFonts w:asciiTheme="minorHAnsi" w:hAnsiTheme="minorHAnsi" w:cstheme="minorHAnsi"/>
                <w:szCs w:val="20"/>
                <w:lang w:val="it-IT"/>
              </w:rPr>
              <w:t>Se va menționa data începerii etapei</w:t>
            </w:r>
            <w:r w:rsidR="00A6196A" w:rsidRPr="009976D6">
              <w:rPr>
                <w:rFonts w:asciiTheme="minorHAnsi" w:hAnsiTheme="minorHAnsi" w:cstheme="minorHAnsi"/>
                <w:szCs w:val="20"/>
                <w:lang w:val="it-IT"/>
              </w:rPr>
              <w:t>,</w:t>
            </w:r>
          </w:p>
          <w:p w14:paraId="0DB349EE" w14:textId="1EBA6D4A" w:rsidR="00E775B2" w:rsidRPr="009976D6" w:rsidRDefault="00A6196A" w:rsidP="004851C6">
            <w:pPr>
              <w:spacing w:before="0" w:after="0"/>
              <w:ind w:left="360"/>
              <w:jc w:val="both"/>
              <w:rPr>
                <w:rFonts w:asciiTheme="minorHAnsi" w:hAnsiTheme="minorHAnsi" w:cstheme="minorHAnsi"/>
                <w:szCs w:val="20"/>
                <w:lang w:val="it-IT"/>
              </w:rPr>
            </w:pPr>
            <w:r w:rsidRPr="009976D6">
              <w:rPr>
                <w:rFonts w:asciiTheme="minorHAnsi" w:hAnsiTheme="minorHAnsi" w:cstheme="minorHAnsi"/>
                <w:szCs w:val="20"/>
                <w:lang w:val="it-IT"/>
              </w:rPr>
              <w:t>Se vor menț</w:t>
            </w:r>
            <w:r w:rsidR="00E775B2" w:rsidRPr="009976D6">
              <w:rPr>
                <w:rFonts w:asciiTheme="minorHAnsi" w:hAnsiTheme="minorHAnsi" w:cstheme="minorHAnsi"/>
                <w:szCs w:val="20"/>
                <w:lang w:val="it-IT"/>
              </w:rPr>
              <w:t>iona solicit</w:t>
            </w:r>
            <w:r w:rsidR="00D347A3" w:rsidRPr="009976D6">
              <w:rPr>
                <w:rFonts w:asciiTheme="minorHAnsi" w:hAnsiTheme="minorHAnsi" w:cstheme="minorHAnsi"/>
                <w:szCs w:val="20"/>
                <w:lang w:val="it-IT"/>
              </w:rPr>
              <w:t>ările de clarificări ș</w:t>
            </w:r>
            <w:r w:rsidR="00E775B2" w:rsidRPr="009976D6">
              <w:rPr>
                <w:rFonts w:asciiTheme="minorHAnsi" w:hAnsiTheme="minorHAnsi" w:cstheme="minorHAnsi"/>
                <w:szCs w:val="20"/>
                <w:lang w:val="it-IT"/>
              </w:rPr>
              <w:t xml:space="preserve">i </w:t>
            </w:r>
            <w:r w:rsidR="00D347A3" w:rsidRPr="009976D6">
              <w:rPr>
                <w:rFonts w:asciiTheme="minorHAnsi" w:hAnsiTheme="minorHAnsi" w:cstheme="minorHAnsi"/>
                <w:szCs w:val="20"/>
                <w:lang w:val="it-IT"/>
              </w:rPr>
              <w:t>ră</w:t>
            </w:r>
            <w:r w:rsidR="00E775B2" w:rsidRPr="009976D6">
              <w:rPr>
                <w:rFonts w:asciiTheme="minorHAnsi" w:hAnsiTheme="minorHAnsi" w:cstheme="minorHAnsi"/>
                <w:szCs w:val="20"/>
                <w:lang w:val="it-IT"/>
              </w:rPr>
              <w:t>spunsurile la acestea</w:t>
            </w:r>
            <w:r w:rsidR="00D13100" w:rsidRPr="009976D6">
              <w:rPr>
                <w:rFonts w:asciiTheme="minorHAnsi" w:hAnsiTheme="minorHAnsi" w:cstheme="minorHAnsi"/>
                <w:szCs w:val="20"/>
                <w:lang w:val="it-IT"/>
              </w:rPr>
              <w:t>, inclusiv cu termenele la care solicitările de clarificări au fost trimise și, respectiv, răspunsu</w:t>
            </w:r>
            <w:r w:rsidR="00163727" w:rsidRPr="009976D6">
              <w:rPr>
                <w:rFonts w:asciiTheme="minorHAnsi" w:hAnsiTheme="minorHAnsi" w:cstheme="minorHAnsi"/>
                <w:szCs w:val="20"/>
                <w:lang w:val="it-IT"/>
              </w:rPr>
              <w:t>rile au fost primite de către AM</w:t>
            </w:r>
            <w:r w:rsidRPr="009976D6">
              <w:rPr>
                <w:rFonts w:asciiTheme="minorHAnsi" w:hAnsiTheme="minorHAnsi" w:cstheme="minorHAnsi"/>
                <w:szCs w:val="20"/>
                <w:lang w:val="it-IT"/>
              </w:rPr>
              <w:t>,</w:t>
            </w:r>
          </w:p>
          <w:p w14:paraId="3227DE38" w14:textId="76B09CCF" w:rsidR="00E775B2" w:rsidRPr="009976D6" w:rsidRDefault="00E775B2" w:rsidP="004851C6">
            <w:pPr>
              <w:spacing w:before="0" w:after="0"/>
              <w:ind w:left="360"/>
              <w:jc w:val="both"/>
              <w:rPr>
                <w:rFonts w:asciiTheme="minorHAnsi" w:hAnsiTheme="minorHAnsi" w:cstheme="minorHAnsi"/>
                <w:szCs w:val="20"/>
                <w:lang w:val="it-IT"/>
              </w:rPr>
            </w:pPr>
            <w:r w:rsidRPr="009976D6">
              <w:rPr>
                <w:rFonts w:asciiTheme="minorHAnsi" w:hAnsiTheme="minorHAnsi" w:cstheme="minorHAnsi"/>
                <w:szCs w:val="20"/>
                <w:lang w:val="it-IT"/>
              </w:rPr>
              <w:t>Se vor men</w:t>
            </w:r>
            <w:r w:rsidR="00A6196A" w:rsidRPr="009976D6">
              <w:rPr>
                <w:rFonts w:asciiTheme="minorHAnsi" w:hAnsiTheme="minorHAnsi" w:cstheme="minorHAnsi"/>
                <w:szCs w:val="20"/>
                <w:lang w:val="it-IT"/>
              </w:rPr>
              <w:t>ț</w:t>
            </w:r>
            <w:r w:rsidRPr="009976D6">
              <w:rPr>
                <w:rFonts w:asciiTheme="minorHAnsi" w:hAnsiTheme="minorHAnsi" w:cstheme="minorHAnsi"/>
                <w:szCs w:val="20"/>
                <w:lang w:val="it-IT"/>
              </w:rPr>
              <w:t xml:space="preserve">iona problemele identificate </w:t>
            </w:r>
            <w:r w:rsidR="00D347A3" w:rsidRPr="009976D6">
              <w:rPr>
                <w:rFonts w:asciiTheme="minorHAnsi" w:hAnsiTheme="minorHAnsi" w:cstheme="minorHAnsi"/>
                <w:szCs w:val="20"/>
                <w:lang w:val="it-IT"/>
              </w:rPr>
              <w:t>și observaț</w:t>
            </w:r>
            <w:r w:rsidR="00A6196A" w:rsidRPr="009976D6">
              <w:rPr>
                <w:rFonts w:asciiTheme="minorHAnsi" w:hAnsiTheme="minorHAnsi" w:cstheme="minorHAnsi"/>
                <w:szCs w:val="20"/>
                <w:lang w:val="it-IT"/>
              </w:rPr>
              <w:t>iile celor 2 experț</w:t>
            </w:r>
            <w:r w:rsidRPr="009976D6">
              <w:rPr>
                <w:rFonts w:asciiTheme="minorHAnsi" w:hAnsiTheme="minorHAnsi" w:cstheme="minorHAnsi"/>
                <w:szCs w:val="20"/>
                <w:lang w:val="it-IT"/>
              </w:rPr>
              <w:t>i,</w:t>
            </w:r>
          </w:p>
          <w:p w14:paraId="3E84CB02" w14:textId="506F5057" w:rsidR="00E775B2" w:rsidRPr="009976D6" w:rsidRDefault="00D347A3" w:rsidP="004851C6">
            <w:pPr>
              <w:spacing w:before="0" w:after="0"/>
              <w:ind w:left="360"/>
              <w:jc w:val="both"/>
              <w:rPr>
                <w:rFonts w:asciiTheme="minorHAnsi" w:hAnsiTheme="minorHAnsi" w:cstheme="minorHAnsi"/>
                <w:szCs w:val="20"/>
                <w:lang w:val="it-IT"/>
              </w:rPr>
            </w:pPr>
            <w:r w:rsidRPr="009976D6">
              <w:rPr>
                <w:rFonts w:asciiTheme="minorHAnsi" w:hAnsiTheme="minorHAnsi" w:cstheme="minorHAnsi"/>
                <w:szCs w:val="20"/>
                <w:lang w:val="it-IT"/>
              </w:rPr>
              <w:t>Se va</w:t>
            </w:r>
            <w:r w:rsidR="00E775B2" w:rsidRPr="009976D6">
              <w:rPr>
                <w:rFonts w:asciiTheme="minorHAnsi" w:hAnsiTheme="minorHAnsi" w:cstheme="minorHAnsi"/>
                <w:szCs w:val="20"/>
                <w:lang w:val="it-IT"/>
              </w:rPr>
              <w:t xml:space="preserve"> justifica </w:t>
            </w:r>
            <w:r w:rsidRPr="009976D6">
              <w:rPr>
                <w:rFonts w:asciiTheme="minorHAnsi" w:hAnsiTheme="minorHAnsi" w:cstheme="minorHAnsi"/>
                <w:szCs w:val="20"/>
                <w:lang w:val="it-IT"/>
              </w:rPr>
              <w:t>neî</w:t>
            </w:r>
            <w:r w:rsidR="00E775B2" w:rsidRPr="009976D6">
              <w:rPr>
                <w:rFonts w:asciiTheme="minorHAnsi" w:hAnsiTheme="minorHAnsi" w:cstheme="minorHAnsi"/>
                <w:szCs w:val="20"/>
                <w:lang w:val="it-IT"/>
              </w:rPr>
              <w:t>nde</w:t>
            </w:r>
            <w:r w:rsidR="00A6196A" w:rsidRPr="009976D6">
              <w:rPr>
                <w:rFonts w:asciiTheme="minorHAnsi" w:hAnsiTheme="minorHAnsi" w:cstheme="minorHAnsi"/>
                <w:szCs w:val="20"/>
                <w:lang w:val="it-IT"/>
              </w:rPr>
              <w:t>plinirea anumitor criterii, dacă</w:t>
            </w:r>
            <w:r w:rsidR="00E775B2" w:rsidRPr="009976D6">
              <w:rPr>
                <w:rFonts w:asciiTheme="minorHAnsi" w:hAnsiTheme="minorHAnsi" w:cstheme="minorHAnsi"/>
                <w:szCs w:val="20"/>
                <w:lang w:val="it-IT"/>
              </w:rPr>
              <w:t xml:space="preserve"> este cazul</w:t>
            </w:r>
            <w:r w:rsidR="00A6196A" w:rsidRPr="009976D6">
              <w:rPr>
                <w:rFonts w:asciiTheme="minorHAnsi" w:hAnsiTheme="minorHAnsi" w:cstheme="minorHAnsi"/>
                <w:szCs w:val="20"/>
                <w:lang w:val="it-IT"/>
              </w:rPr>
              <w:t>,</w:t>
            </w:r>
          </w:p>
          <w:p w14:paraId="00EDCA25" w14:textId="5023344B" w:rsidR="00F65871" w:rsidRPr="009976D6" w:rsidRDefault="00D13100" w:rsidP="004851C6">
            <w:pPr>
              <w:spacing w:before="0" w:after="0"/>
              <w:ind w:left="360"/>
              <w:jc w:val="both"/>
              <w:rPr>
                <w:rFonts w:asciiTheme="minorHAnsi" w:hAnsiTheme="minorHAnsi" w:cstheme="minorHAnsi"/>
                <w:szCs w:val="20"/>
                <w:lang w:val="it-IT"/>
              </w:rPr>
            </w:pPr>
            <w:r w:rsidRPr="009976D6">
              <w:rPr>
                <w:rFonts w:asciiTheme="minorHAnsi" w:hAnsiTheme="minorHAnsi" w:cstheme="minorHAnsi"/>
                <w:szCs w:val="20"/>
                <w:lang w:val="it-IT"/>
              </w:rPr>
              <w:t xml:space="preserve">Se va menționa dacă cererea de finanțare a fost respinsă </w:t>
            </w:r>
            <w:r w:rsidR="00A6196A" w:rsidRPr="009976D6">
              <w:rPr>
                <w:rFonts w:asciiTheme="minorHAnsi" w:hAnsiTheme="minorHAnsi" w:cstheme="minorHAnsi"/>
                <w:szCs w:val="20"/>
                <w:lang w:val="it-IT"/>
              </w:rPr>
              <w:t>sau a trecut în etapa următoare,</w:t>
            </w:r>
          </w:p>
          <w:p w14:paraId="76486D83" w14:textId="714242B1" w:rsidR="00C8319A" w:rsidRPr="009976D6" w:rsidRDefault="00D347A3" w:rsidP="003F1779">
            <w:pPr>
              <w:spacing w:before="0" w:after="0"/>
              <w:ind w:left="360"/>
              <w:jc w:val="both"/>
              <w:rPr>
                <w:rFonts w:asciiTheme="minorHAnsi" w:hAnsiTheme="minorHAnsi" w:cstheme="minorHAnsi"/>
                <w:szCs w:val="20"/>
                <w:lang w:val="it-IT"/>
              </w:rPr>
            </w:pPr>
            <w:r w:rsidRPr="009976D6">
              <w:rPr>
                <w:rFonts w:asciiTheme="minorHAnsi" w:hAnsiTheme="minorHAnsi" w:cstheme="minorHAnsi"/>
                <w:szCs w:val="20"/>
                <w:lang w:val="it-IT"/>
              </w:rPr>
              <w:t>Se va menționa dacă</w:t>
            </w:r>
            <w:r w:rsidR="00E775B2" w:rsidRPr="009976D6">
              <w:rPr>
                <w:rFonts w:asciiTheme="minorHAnsi" w:hAnsiTheme="minorHAnsi" w:cstheme="minorHAnsi"/>
                <w:szCs w:val="20"/>
                <w:lang w:val="it-IT"/>
              </w:rPr>
              <w:t xml:space="preserve"> a fost necesar</w:t>
            </w:r>
            <w:r w:rsidRPr="009976D6">
              <w:rPr>
                <w:rFonts w:asciiTheme="minorHAnsi" w:hAnsiTheme="minorHAnsi" w:cstheme="minorHAnsi"/>
                <w:szCs w:val="20"/>
                <w:lang w:val="it-IT"/>
              </w:rPr>
              <w:t>ă realizarea medierii ș</w:t>
            </w:r>
            <w:r w:rsidR="00E775B2" w:rsidRPr="009976D6">
              <w:rPr>
                <w:rFonts w:asciiTheme="minorHAnsi" w:hAnsiTheme="minorHAnsi" w:cstheme="minorHAnsi"/>
                <w:szCs w:val="20"/>
                <w:lang w:val="it-IT"/>
              </w:rPr>
              <w:t>i concluziile acesteia</w:t>
            </w:r>
            <w:r w:rsidR="00A6196A" w:rsidRPr="009976D6">
              <w:rPr>
                <w:rFonts w:asciiTheme="minorHAnsi" w:hAnsiTheme="minorHAnsi" w:cstheme="minorHAnsi"/>
                <w:szCs w:val="20"/>
                <w:lang w:val="it-IT"/>
              </w:rPr>
              <w:t>.</w:t>
            </w:r>
          </w:p>
        </w:tc>
      </w:tr>
    </w:tbl>
    <w:p w14:paraId="7B191225" w14:textId="29C58C86" w:rsidR="00207415" w:rsidRPr="004851C6" w:rsidRDefault="00207415" w:rsidP="004851C6">
      <w:pPr>
        <w:spacing w:before="0"/>
        <w:jc w:val="both"/>
        <w:rPr>
          <w:rFonts w:asciiTheme="minorHAnsi" w:hAnsiTheme="minorHAnsi" w:cstheme="minorHAnsi"/>
          <w:szCs w:val="20"/>
          <w:lang w:val="it-IT"/>
        </w:rPr>
      </w:pPr>
    </w:p>
    <w:p w14:paraId="0BDA18B8" w14:textId="77777777" w:rsidR="00207415" w:rsidRPr="004851C6" w:rsidRDefault="00207415" w:rsidP="004851C6">
      <w:pPr>
        <w:spacing w:before="0"/>
        <w:jc w:val="both"/>
        <w:rPr>
          <w:rFonts w:asciiTheme="minorHAnsi" w:hAnsiTheme="minorHAnsi" w:cstheme="minorHAnsi"/>
          <w:szCs w:val="20"/>
          <w:lang w:val="it-IT"/>
        </w:rPr>
      </w:pPr>
    </w:p>
    <w:p w14:paraId="7C89C165" w14:textId="10AD68A2" w:rsidR="009E3323" w:rsidRPr="004851C6" w:rsidRDefault="009E3323" w:rsidP="004851C6">
      <w:pPr>
        <w:pStyle w:val="ListParagraph"/>
        <w:rPr>
          <w:rFonts w:asciiTheme="minorHAnsi" w:hAnsiTheme="minorHAnsi" w:cstheme="minorHAnsi"/>
          <w:sz w:val="20"/>
        </w:rPr>
      </w:pPr>
    </w:p>
    <w:sectPr w:rsidR="009E3323" w:rsidRPr="004851C6" w:rsidSect="00E01EB7">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C1868" w14:textId="77777777" w:rsidR="00E25422" w:rsidRDefault="00E25422" w:rsidP="007275E1">
      <w:pPr>
        <w:spacing w:before="0" w:after="0"/>
      </w:pPr>
      <w:r>
        <w:separator/>
      </w:r>
    </w:p>
  </w:endnote>
  <w:endnote w:type="continuationSeparator" w:id="0">
    <w:p w14:paraId="6D0C2985" w14:textId="77777777" w:rsidR="00E25422" w:rsidRDefault="00E2542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870170"/>
      <w:docPartObj>
        <w:docPartGallery w:val="Page Numbers (Bottom of Page)"/>
        <w:docPartUnique/>
      </w:docPartObj>
    </w:sdtPr>
    <w:sdtEndPr>
      <w:rPr>
        <w:noProof/>
      </w:rPr>
    </w:sdtEndPr>
    <w:sdtContent>
      <w:p w14:paraId="1ED5E6B0" w14:textId="77777777" w:rsidR="00B45655" w:rsidRPr="00903959" w:rsidRDefault="00B45655" w:rsidP="00B45655">
        <w:pPr>
          <w:tabs>
            <w:tab w:val="center" w:pos="4513"/>
            <w:tab w:val="right" w:pos="9026"/>
          </w:tabs>
          <w:spacing w:after="0"/>
          <w:rPr>
            <w:rFonts w:ascii="Calibri" w:eastAsia="Calibri" w:hAnsi="Calibri"/>
          </w:rPr>
        </w:pPr>
      </w:p>
      <w:p w14:paraId="0EFFA790" w14:textId="77777777" w:rsidR="00B45655" w:rsidRPr="00903959" w:rsidRDefault="00B45655" w:rsidP="00B45655">
        <w:pPr>
          <w:tabs>
            <w:tab w:val="center" w:pos="4513"/>
            <w:tab w:val="right" w:pos="9026"/>
          </w:tabs>
          <w:spacing w:after="0"/>
          <w:rPr>
            <w:rFonts w:ascii="Calibri" w:eastAsia="Calibri" w:hAnsi="Calibri"/>
          </w:rPr>
        </w:pPr>
        <w:r w:rsidRPr="00903959">
          <w:rPr>
            <w:noProof/>
            <w:lang w:val="en-US"/>
          </w:rPr>
          <w:drawing>
            <wp:anchor distT="0" distB="0" distL="114300" distR="114300" simplePos="0" relativeHeight="251659264" behindDoc="0" locked="0" layoutInCell="1" allowOverlap="1" wp14:anchorId="2ABDC3FF" wp14:editId="4D14E6A7">
              <wp:simplePos x="0" y="0"/>
              <wp:positionH relativeFrom="margin">
                <wp:align>center</wp:align>
              </wp:positionH>
              <wp:positionV relativeFrom="paragraph">
                <wp:posOffset>13335</wp:posOffset>
              </wp:positionV>
              <wp:extent cx="3654425" cy="237490"/>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4425"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CBE694" w14:textId="77777777" w:rsidR="00B45655" w:rsidRPr="005166A6" w:rsidRDefault="00B45655" w:rsidP="00B45655">
        <w:pPr>
          <w:tabs>
            <w:tab w:val="center" w:pos="4513"/>
            <w:tab w:val="right" w:pos="9026"/>
          </w:tabs>
          <w:spacing w:before="0" w:after="0"/>
          <w:rPr>
            <w:rFonts w:ascii="Calibri" w:eastAsia="Calibri" w:hAnsi="Calibri"/>
            <w:sz w:val="4"/>
          </w:rPr>
        </w:pPr>
      </w:p>
      <w:p w14:paraId="29597623" w14:textId="77777777" w:rsidR="00B45655" w:rsidRPr="00903959" w:rsidRDefault="00B45655" w:rsidP="00B45655">
        <w:pPr>
          <w:tabs>
            <w:tab w:val="center" w:pos="4513"/>
            <w:tab w:val="right" w:pos="9026"/>
          </w:tabs>
          <w:spacing w:after="60"/>
          <w:jc w:val="center"/>
          <w:rPr>
            <w:rFonts w:ascii="Calibri" w:eastAsia="Calibri" w:hAnsi="Calibri"/>
            <w:b/>
            <w:color w:val="002060"/>
            <w:sz w:val="28"/>
            <w:szCs w:val="28"/>
          </w:rPr>
        </w:pPr>
        <w:r w:rsidRPr="00903959">
          <w:rPr>
            <w:rFonts w:ascii="Calibri" w:eastAsia="Calibri" w:hAnsi="Calibri"/>
            <w:b/>
            <w:noProof/>
            <w:color w:val="002060"/>
            <w:sz w:val="28"/>
            <w:szCs w:val="28"/>
            <w:lang w:eastAsia="ro-RO"/>
          </w:rPr>
          <w:t>www.regionordvest.ro</w:t>
        </w:r>
        <w:r w:rsidRPr="00903959">
          <w:rPr>
            <w:rFonts w:ascii="Calibri" w:eastAsia="Calibri" w:hAnsi="Calibri"/>
            <w:b/>
            <w:color w:val="002060"/>
            <w:sz w:val="28"/>
            <w:szCs w:val="28"/>
          </w:rPr>
          <w:t xml:space="preserve">  I  www.nord-vest.ro</w:t>
        </w:r>
      </w:p>
      <w:p w14:paraId="4280C4F2" w14:textId="16CE4A72" w:rsidR="00C33A79" w:rsidRDefault="00C33A79">
        <w:pPr>
          <w:pStyle w:val="Footer"/>
          <w:jc w:val="right"/>
        </w:pPr>
        <w:r>
          <w:fldChar w:fldCharType="begin"/>
        </w:r>
        <w:r>
          <w:instrText xml:space="preserve"> PAGE   \* MERGEFORMAT </w:instrText>
        </w:r>
        <w:r>
          <w:fldChar w:fldCharType="separate"/>
        </w:r>
        <w:r w:rsidR="00CA56D2">
          <w:rPr>
            <w:noProof/>
          </w:rPr>
          <w:t>8</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A51B7" w14:textId="77777777" w:rsidR="00E25422" w:rsidRDefault="00E25422" w:rsidP="007275E1">
      <w:pPr>
        <w:spacing w:before="0" w:after="0"/>
      </w:pPr>
      <w:r>
        <w:separator/>
      </w:r>
    </w:p>
  </w:footnote>
  <w:footnote w:type="continuationSeparator" w:id="0">
    <w:p w14:paraId="5B97C644" w14:textId="77777777" w:rsidR="00E25422" w:rsidRDefault="00E25422" w:rsidP="007275E1">
      <w:pPr>
        <w:spacing w:before="0" w:after="0"/>
      </w:pPr>
      <w:r>
        <w:continuationSeparator/>
      </w:r>
    </w:p>
  </w:footnote>
  <w:footnote w:id="1">
    <w:p w14:paraId="08F51B15" w14:textId="56D950BC" w:rsidR="002A0A95" w:rsidRPr="003F1779" w:rsidRDefault="002A0A95">
      <w:pPr>
        <w:pStyle w:val="FootnoteText"/>
        <w:rPr>
          <w:rFonts w:asciiTheme="minorHAnsi" w:hAnsiTheme="minorHAnsi" w:cstheme="minorHAnsi"/>
          <w:sz w:val="20"/>
          <w:lang w:val="en-GB"/>
        </w:rPr>
      </w:pPr>
      <w:r w:rsidRPr="003F1779">
        <w:rPr>
          <w:rStyle w:val="FootnoteReference"/>
          <w:rFonts w:asciiTheme="minorHAnsi" w:hAnsiTheme="minorHAnsi" w:cstheme="minorHAnsi"/>
          <w:sz w:val="20"/>
        </w:rPr>
        <w:footnoteRef/>
      </w:r>
      <w:r w:rsidRPr="003F1779">
        <w:rPr>
          <w:rFonts w:asciiTheme="minorHAnsi" w:hAnsiTheme="minorHAnsi" w:cstheme="minorHAnsi"/>
          <w:sz w:val="20"/>
        </w:rPr>
        <w:t xml:space="preserve"> Ȋn </w:t>
      </w:r>
      <w:r w:rsidRPr="003F1779">
        <w:rPr>
          <w:rFonts w:asciiTheme="minorHAnsi" w:hAnsiTheme="minorHAnsi" w:cstheme="minorHAnsi"/>
          <w:sz w:val="20"/>
          <w:lang w:val="en-GB"/>
        </w:rPr>
        <w:t>conformitate cu prevederile art. 64 din RDC;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0" w:type="dxa"/>
      <w:tblLook w:val="01E0" w:firstRow="1" w:lastRow="1" w:firstColumn="1" w:lastColumn="1" w:noHBand="0" w:noVBand="0"/>
    </w:tblPr>
    <w:tblGrid>
      <w:gridCol w:w="10810"/>
    </w:tblGrid>
    <w:tr w:rsidR="00C142A4" w:rsidRPr="006A6042" w14:paraId="701FE021" w14:textId="77777777" w:rsidTr="002A26F4">
      <w:trPr>
        <w:trHeight w:val="181"/>
      </w:trPr>
      <w:tc>
        <w:tcPr>
          <w:tcW w:w="10810" w:type="dxa"/>
          <w:vAlign w:val="center"/>
        </w:tcPr>
        <w:p w14:paraId="29B06BAF" w14:textId="77777777" w:rsidR="00C142A4" w:rsidRPr="006A6042" w:rsidRDefault="00C142A4" w:rsidP="00C142A4">
          <w:pPr>
            <w:pStyle w:val="Footer"/>
            <w:jc w:val="right"/>
          </w:pPr>
        </w:p>
      </w:tc>
    </w:tr>
  </w:tbl>
  <w:p w14:paraId="124BE3B6" w14:textId="6E43DCBD" w:rsidR="00C33A79" w:rsidRDefault="00B45655" w:rsidP="00B45655">
    <w:pPr>
      <w:pStyle w:val="Header"/>
      <w:jc w:val="center"/>
    </w:pPr>
    <w:r w:rsidRPr="00DA2A99">
      <w:rPr>
        <w:noProof/>
        <w:lang w:val="en-US"/>
      </w:rPr>
      <w:drawing>
        <wp:inline distT="0" distB="0" distL="0" distR="0" wp14:anchorId="3C782A2F" wp14:editId="68F719B9">
          <wp:extent cx="57245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86997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15:restartNumberingAfterBreak="0">
    <w:nsid w:val="099968A1"/>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CD0CAA"/>
    <w:multiLevelType w:val="hybridMultilevel"/>
    <w:tmpl w:val="C7AC9F84"/>
    <w:lvl w:ilvl="0" w:tplc="23DAE9D8">
      <w:start w:val="1"/>
      <w:numFmt w:val="decimal"/>
      <w:lvlText w:val="%1."/>
      <w:lvlJc w:val="left"/>
      <w:pPr>
        <w:ind w:left="502" w:hanging="360"/>
      </w:pPr>
      <w:rPr>
        <w:rFonts w:ascii="Trebuchet MS" w:eastAsia="Times New Roman" w:hAnsi="Trebuchet MS" w:cs="Times New Roman"/>
        <w:b w:val="0"/>
        <w:i w:val="0"/>
        <w:strike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E27512"/>
    <w:multiLevelType w:val="hybridMultilevel"/>
    <w:tmpl w:val="3A04223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6C032A"/>
    <w:multiLevelType w:val="hybridMultilevel"/>
    <w:tmpl w:val="5BE26EA0"/>
    <w:lvl w:ilvl="0" w:tplc="73A28950">
      <w:start w:val="3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06512D"/>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4D23803"/>
    <w:multiLevelType w:val="hybridMultilevel"/>
    <w:tmpl w:val="A61AB3AA"/>
    <w:lvl w:ilvl="0" w:tplc="27B4A162">
      <w:start w:val="1"/>
      <w:numFmt w:val="decimal"/>
      <w:lvlText w:val="%1."/>
      <w:lvlJc w:val="left"/>
      <w:pPr>
        <w:ind w:left="360"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6" w15:restartNumberingAfterBreak="0">
    <w:nsid w:val="5F382A70"/>
    <w:multiLevelType w:val="hybridMultilevel"/>
    <w:tmpl w:val="43AC8232"/>
    <w:lvl w:ilvl="0" w:tplc="2B7A5C8A">
      <w:start w:val="1"/>
      <w:numFmt w:val="decimal"/>
      <w:lvlText w:val="%1."/>
      <w:lvlJc w:val="left"/>
      <w:pPr>
        <w:ind w:left="720" w:hanging="360"/>
      </w:pPr>
      <w:rPr>
        <w:rFonts w:hint="default"/>
        <w:color w:val="548DD4" w:themeColor="text2" w:themeTint="9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73A13DFB"/>
    <w:multiLevelType w:val="hybridMultilevel"/>
    <w:tmpl w:val="87F2B2CC"/>
    <w:lvl w:ilvl="0" w:tplc="C3447D9E">
      <w:start w:val="1"/>
      <w:numFmt w:val="upperRoman"/>
      <w:lvlText w:val="%1."/>
      <w:lvlJc w:val="right"/>
      <w:pPr>
        <w:ind w:left="928" w:hanging="360"/>
      </w:pPr>
      <w:rPr>
        <w:rFonts w:ascii="Trebuchet MS" w:hAnsi="Trebuchet MS" w:hint="default"/>
        <w:b/>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20" w15:restartNumberingAfterBreak="0">
    <w:nsid w:val="7E1B1E53"/>
    <w:multiLevelType w:val="hybridMultilevel"/>
    <w:tmpl w:val="49F6EE46"/>
    <w:lvl w:ilvl="0" w:tplc="C67C0C2C">
      <w:start w:val="67"/>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3"/>
  </w:num>
  <w:num w:numId="5">
    <w:abstractNumId w:val="5"/>
  </w:num>
  <w:num w:numId="6">
    <w:abstractNumId w:val="13"/>
  </w:num>
  <w:num w:numId="7">
    <w:abstractNumId w:val="10"/>
  </w:num>
  <w:num w:numId="8">
    <w:abstractNumId w:val="8"/>
  </w:num>
  <w:num w:numId="9">
    <w:abstractNumId w:val="17"/>
  </w:num>
  <w:num w:numId="10">
    <w:abstractNumId w:val="0"/>
  </w:num>
  <w:num w:numId="11">
    <w:abstractNumId w:val="12"/>
  </w:num>
  <w:num w:numId="12">
    <w:abstractNumId w:val="11"/>
  </w:num>
  <w:num w:numId="13">
    <w:abstractNumId w:val="19"/>
  </w:num>
  <w:num w:numId="14">
    <w:abstractNumId w:val="2"/>
  </w:num>
  <w:num w:numId="15">
    <w:abstractNumId w:val="14"/>
  </w:num>
  <w:num w:numId="16">
    <w:abstractNumId w:val="1"/>
  </w:num>
  <w:num w:numId="17">
    <w:abstractNumId w:val="16"/>
  </w:num>
  <w:num w:numId="18">
    <w:abstractNumId w:val="6"/>
  </w:num>
  <w:num w:numId="19">
    <w:abstractNumId w:val="9"/>
  </w:num>
  <w:num w:numId="20">
    <w:abstractNumId w:val="15"/>
  </w:num>
  <w:num w:numId="21">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2DF8"/>
    <w:rsid w:val="00003210"/>
    <w:rsid w:val="000037F2"/>
    <w:rsid w:val="000038A2"/>
    <w:rsid w:val="00004EBD"/>
    <w:rsid w:val="000054D0"/>
    <w:rsid w:val="00007333"/>
    <w:rsid w:val="00007F8F"/>
    <w:rsid w:val="000103C3"/>
    <w:rsid w:val="00011880"/>
    <w:rsid w:val="000139FB"/>
    <w:rsid w:val="00014D65"/>
    <w:rsid w:val="000159FE"/>
    <w:rsid w:val="000169FA"/>
    <w:rsid w:val="0001713A"/>
    <w:rsid w:val="000209EF"/>
    <w:rsid w:val="0002131F"/>
    <w:rsid w:val="000217FC"/>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6696"/>
    <w:rsid w:val="00037591"/>
    <w:rsid w:val="00041896"/>
    <w:rsid w:val="00041D43"/>
    <w:rsid w:val="00041FCA"/>
    <w:rsid w:val="00042141"/>
    <w:rsid w:val="000432A3"/>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59F"/>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0DB"/>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1C8"/>
    <w:rsid w:val="000B32BF"/>
    <w:rsid w:val="000B47F6"/>
    <w:rsid w:val="000B54F0"/>
    <w:rsid w:val="000B57DE"/>
    <w:rsid w:val="000B6128"/>
    <w:rsid w:val="000B661F"/>
    <w:rsid w:val="000B6764"/>
    <w:rsid w:val="000B69B7"/>
    <w:rsid w:val="000B7D7D"/>
    <w:rsid w:val="000C16A4"/>
    <w:rsid w:val="000C1D9B"/>
    <w:rsid w:val="000C2018"/>
    <w:rsid w:val="000C2DB5"/>
    <w:rsid w:val="000C374D"/>
    <w:rsid w:val="000C388E"/>
    <w:rsid w:val="000C39B8"/>
    <w:rsid w:val="000C3C7C"/>
    <w:rsid w:val="000C3F6A"/>
    <w:rsid w:val="000C4653"/>
    <w:rsid w:val="000C560C"/>
    <w:rsid w:val="000C569E"/>
    <w:rsid w:val="000C7E7E"/>
    <w:rsid w:val="000D27DE"/>
    <w:rsid w:val="000D2DEE"/>
    <w:rsid w:val="000D3B51"/>
    <w:rsid w:val="000D422D"/>
    <w:rsid w:val="000D4455"/>
    <w:rsid w:val="000D4EBB"/>
    <w:rsid w:val="000D525C"/>
    <w:rsid w:val="000D7756"/>
    <w:rsid w:val="000D7A1D"/>
    <w:rsid w:val="000E0739"/>
    <w:rsid w:val="000E094D"/>
    <w:rsid w:val="000E1434"/>
    <w:rsid w:val="000E5783"/>
    <w:rsid w:val="000E6C5A"/>
    <w:rsid w:val="000E6E03"/>
    <w:rsid w:val="000E75DE"/>
    <w:rsid w:val="000F01A6"/>
    <w:rsid w:val="000F2C02"/>
    <w:rsid w:val="000F3638"/>
    <w:rsid w:val="000F37A9"/>
    <w:rsid w:val="000F51BE"/>
    <w:rsid w:val="000F5B61"/>
    <w:rsid w:val="000F5CBC"/>
    <w:rsid w:val="000F6AC3"/>
    <w:rsid w:val="000F70EC"/>
    <w:rsid w:val="000F7204"/>
    <w:rsid w:val="001001C1"/>
    <w:rsid w:val="00102605"/>
    <w:rsid w:val="00103F42"/>
    <w:rsid w:val="00106C45"/>
    <w:rsid w:val="00106D09"/>
    <w:rsid w:val="0010745B"/>
    <w:rsid w:val="00110BC5"/>
    <w:rsid w:val="00111CE6"/>
    <w:rsid w:val="00112081"/>
    <w:rsid w:val="00112D03"/>
    <w:rsid w:val="00112F2B"/>
    <w:rsid w:val="001145B5"/>
    <w:rsid w:val="00114973"/>
    <w:rsid w:val="001157C4"/>
    <w:rsid w:val="001158CF"/>
    <w:rsid w:val="00122E91"/>
    <w:rsid w:val="001231C5"/>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3F8"/>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586E"/>
    <w:rsid w:val="001561B8"/>
    <w:rsid w:val="00156A29"/>
    <w:rsid w:val="001571E5"/>
    <w:rsid w:val="00157274"/>
    <w:rsid w:val="00157688"/>
    <w:rsid w:val="0015795D"/>
    <w:rsid w:val="00160EA5"/>
    <w:rsid w:val="001614C3"/>
    <w:rsid w:val="00162775"/>
    <w:rsid w:val="00163727"/>
    <w:rsid w:val="00165456"/>
    <w:rsid w:val="00166022"/>
    <w:rsid w:val="001675FD"/>
    <w:rsid w:val="0017186F"/>
    <w:rsid w:val="00171E03"/>
    <w:rsid w:val="00172B58"/>
    <w:rsid w:val="00172BEA"/>
    <w:rsid w:val="00172CF2"/>
    <w:rsid w:val="00174030"/>
    <w:rsid w:val="0017451C"/>
    <w:rsid w:val="00174AFF"/>
    <w:rsid w:val="00174C8F"/>
    <w:rsid w:val="0017520D"/>
    <w:rsid w:val="001764A5"/>
    <w:rsid w:val="00180AE1"/>
    <w:rsid w:val="001811E0"/>
    <w:rsid w:val="00181880"/>
    <w:rsid w:val="00182C6E"/>
    <w:rsid w:val="00182E45"/>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97D69"/>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5AF2"/>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557"/>
    <w:rsid w:val="001E7E72"/>
    <w:rsid w:val="001F03A6"/>
    <w:rsid w:val="001F238B"/>
    <w:rsid w:val="001F24FD"/>
    <w:rsid w:val="001F2C96"/>
    <w:rsid w:val="001F3934"/>
    <w:rsid w:val="001F3D41"/>
    <w:rsid w:val="001F7986"/>
    <w:rsid w:val="001F7B48"/>
    <w:rsid w:val="002003EB"/>
    <w:rsid w:val="00202148"/>
    <w:rsid w:val="00203616"/>
    <w:rsid w:val="0020438E"/>
    <w:rsid w:val="0020486D"/>
    <w:rsid w:val="00205554"/>
    <w:rsid w:val="00207415"/>
    <w:rsid w:val="0021023E"/>
    <w:rsid w:val="00210BA5"/>
    <w:rsid w:val="0021270E"/>
    <w:rsid w:val="00212B8B"/>
    <w:rsid w:val="00213160"/>
    <w:rsid w:val="002131E0"/>
    <w:rsid w:val="0021373D"/>
    <w:rsid w:val="00213E36"/>
    <w:rsid w:val="00213F7F"/>
    <w:rsid w:val="00214C9B"/>
    <w:rsid w:val="002162A0"/>
    <w:rsid w:val="00216E80"/>
    <w:rsid w:val="00216E91"/>
    <w:rsid w:val="00216FB1"/>
    <w:rsid w:val="002172E7"/>
    <w:rsid w:val="00217353"/>
    <w:rsid w:val="00217592"/>
    <w:rsid w:val="00220CC9"/>
    <w:rsid w:val="00224400"/>
    <w:rsid w:val="00224823"/>
    <w:rsid w:val="00225A61"/>
    <w:rsid w:val="00225B38"/>
    <w:rsid w:val="00226766"/>
    <w:rsid w:val="00226CFA"/>
    <w:rsid w:val="00227788"/>
    <w:rsid w:val="00230709"/>
    <w:rsid w:val="00230BEF"/>
    <w:rsid w:val="002310A8"/>
    <w:rsid w:val="00231DAB"/>
    <w:rsid w:val="0023309E"/>
    <w:rsid w:val="0023355A"/>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B25"/>
    <w:rsid w:val="00252CA5"/>
    <w:rsid w:val="0025345A"/>
    <w:rsid w:val="002537E6"/>
    <w:rsid w:val="0025386A"/>
    <w:rsid w:val="00254D01"/>
    <w:rsid w:val="00255473"/>
    <w:rsid w:val="0025560D"/>
    <w:rsid w:val="00255A6F"/>
    <w:rsid w:val="00255AD4"/>
    <w:rsid w:val="00256A4A"/>
    <w:rsid w:val="00257830"/>
    <w:rsid w:val="00260A38"/>
    <w:rsid w:val="0026153A"/>
    <w:rsid w:val="00261627"/>
    <w:rsid w:val="00261F6B"/>
    <w:rsid w:val="002624E3"/>
    <w:rsid w:val="0026412F"/>
    <w:rsid w:val="00264380"/>
    <w:rsid w:val="00266430"/>
    <w:rsid w:val="00266D44"/>
    <w:rsid w:val="00266DEF"/>
    <w:rsid w:val="002676AF"/>
    <w:rsid w:val="002713D9"/>
    <w:rsid w:val="00271548"/>
    <w:rsid w:val="0027287B"/>
    <w:rsid w:val="002729A9"/>
    <w:rsid w:val="00272E55"/>
    <w:rsid w:val="00273A11"/>
    <w:rsid w:val="00273CB2"/>
    <w:rsid w:val="00274BDC"/>
    <w:rsid w:val="00275809"/>
    <w:rsid w:val="002760B2"/>
    <w:rsid w:val="0027776E"/>
    <w:rsid w:val="00281348"/>
    <w:rsid w:val="00281E6D"/>
    <w:rsid w:val="00282F95"/>
    <w:rsid w:val="00283650"/>
    <w:rsid w:val="00283CBD"/>
    <w:rsid w:val="00283F5A"/>
    <w:rsid w:val="00284DE2"/>
    <w:rsid w:val="0028507F"/>
    <w:rsid w:val="002901A5"/>
    <w:rsid w:val="00290B4C"/>
    <w:rsid w:val="0029294E"/>
    <w:rsid w:val="00292ACF"/>
    <w:rsid w:val="002933D2"/>
    <w:rsid w:val="002938E7"/>
    <w:rsid w:val="0029616F"/>
    <w:rsid w:val="0029652C"/>
    <w:rsid w:val="00297334"/>
    <w:rsid w:val="002A009D"/>
    <w:rsid w:val="002A026B"/>
    <w:rsid w:val="002A034C"/>
    <w:rsid w:val="002A0A95"/>
    <w:rsid w:val="002A152B"/>
    <w:rsid w:val="002A2492"/>
    <w:rsid w:val="002A26F4"/>
    <w:rsid w:val="002A34DC"/>
    <w:rsid w:val="002A35F2"/>
    <w:rsid w:val="002A3CE6"/>
    <w:rsid w:val="002A3FD3"/>
    <w:rsid w:val="002A4315"/>
    <w:rsid w:val="002A459B"/>
    <w:rsid w:val="002A4952"/>
    <w:rsid w:val="002A7B06"/>
    <w:rsid w:val="002B0A37"/>
    <w:rsid w:val="002B0C01"/>
    <w:rsid w:val="002B31D0"/>
    <w:rsid w:val="002B41CB"/>
    <w:rsid w:val="002B48B9"/>
    <w:rsid w:val="002B555C"/>
    <w:rsid w:val="002B5CF8"/>
    <w:rsid w:val="002B5EA2"/>
    <w:rsid w:val="002B5FD1"/>
    <w:rsid w:val="002B7289"/>
    <w:rsid w:val="002B7AEE"/>
    <w:rsid w:val="002B7F2E"/>
    <w:rsid w:val="002B7F7C"/>
    <w:rsid w:val="002C06C9"/>
    <w:rsid w:val="002C08EA"/>
    <w:rsid w:val="002C0997"/>
    <w:rsid w:val="002C0B08"/>
    <w:rsid w:val="002C1706"/>
    <w:rsid w:val="002C190B"/>
    <w:rsid w:val="002C2696"/>
    <w:rsid w:val="002C2ACD"/>
    <w:rsid w:val="002C33EB"/>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E7FDE"/>
    <w:rsid w:val="002F0AEC"/>
    <w:rsid w:val="002F16BB"/>
    <w:rsid w:val="002F231F"/>
    <w:rsid w:val="002F32B9"/>
    <w:rsid w:val="002F648D"/>
    <w:rsid w:val="002F6DE0"/>
    <w:rsid w:val="002F7BC5"/>
    <w:rsid w:val="002F7F80"/>
    <w:rsid w:val="003018EE"/>
    <w:rsid w:val="00301D95"/>
    <w:rsid w:val="0030232B"/>
    <w:rsid w:val="00303A6E"/>
    <w:rsid w:val="003041F7"/>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0D74"/>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96190"/>
    <w:rsid w:val="003A0407"/>
    <w:rsid w:val="003A10A6"/>
    <w:rsid w:val="003A1815"/>
    <w:rsid w:val="003A201C"/>
    <w:rsid w:val="003A274F"/>
    <w:rsid w:val="003A2F44"/>
    <w:rsid w:val="003A3867"/>
    <w:rsid w:val="003A435A"/>
    <w:rsid w:val="003A442E"/>
    <w:rsid w:val="003A478E"/>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456"/>
    <w:rsid w:val="003B6DC9"/>
    <w:rsid w:val="003B6E50"/>
    <w:rsid w:val="003B700F"/>
    <w:rsid w:val="003C017F"/>
    <w:rsid w:val="003C0693"/>
    <w:rsid w:val="003C1033"/>
    <w:rsid w:val="003C1B3A"/>
    <w:rsid w:val="003C2751"/>
    <w:rsid w:val="003C3226"/>
    <w:rsid w:val="003C41A5"/>
    <w:rsid w:val="003C50BF"/>
    <w:rsid w:val="003C527C"/>
    <w:rsid w:val="003C5813"/>
    <w:rsid w:val="003C59DC"/>
    <w:rsid w:val="003C5D64"/>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1665"/>
    <w:rsid w:val="003F1779"/>
    <w:rsid w:val="003F2673"/>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2CAC"/>
    <w:rsid w:val="00403301"/>
    <w:rsid w:val="00403D40"/>
    <w:rsid w:val="00404D9B"/>
    <w:rsid w:val="00405E4F"/>
    <w:rsid w:val="0040673B"/>
    <w:rsid w:val="00407C6E"/>
    <w:rsid w:val="00407C9A"/>
    <w:rsid w:val="00410283"/>
    <w:rsid w:val="00411482"/>
    <w:rsid w:val="004117AE"/>
    <w:rsid w:val="00414027"/>
    <w:rsid w:val="004142A5"/>
    <w:rsid w:val="004148A1"/>
    <w:rsid w:val="00414F35"/>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298"/>
    <w:rsid w:val="004315CB"/>
    <w:rsid w:val="004337DF"/>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51C6"/>
    <w:rsid w:val="00486A5D"/>
    <w:rsid w:val="00490377"/>
    <w:rsid w:val="004927D8"/>
    <w:rsid w:val="004928C6"/>
    <w:rsid w:val="004933B8"/>
    <w:rsid w:val="00493D1E"/>
    <w:rsid w:val="00494427"/>
    <w:rsid w:val="00494C4C"/>
    <w:rsid w:val="0049529D"/>
    <w:rsid w:val="004A01B1"/>
    <w:rsid w:val="004A01F1"/>
    <w:rsid w:val="004A04A6"/>
    <w:rsid w:val="004A2AF4"/>
    <w:rsid w:val="004A309D"/>
    <w:rsid w:val="004A5E08"/>
    <w:rsid w:val="004A6857"/>
    <w:rsid w:val="004A7B20"/>
    <w:rsid w:val="004B04EF"/>
    <w:rsid w:val="004B1B18"/>
    <w:rsid w:val="004B33C6"/>
    <w:rsid w:val="004B3519"/>
    <w:rsid w:val="004B35D2"/>
    <w:rsid w:val="004B3DBB"/>
    <w:rsid w:val="004B4825"/>
    <w:rsid w:val="004B5221"/>
    <w:rsid w:val="004B57A7"/>
    <w:rsid w:val="004B633E"/>
    <w:rsid w:val="004B64C3"/>
    <w:rsid w:val="004B6833"/>
    <w:rsid w:val="004B6B49"/>
    <w:rsid w:val="004B706A"/>
    <w:rsid w:val="004B72C3"/>
    <w:rsid w:val="004B7882"/>
    <w:rsid w:val="004B7BEC"/>
    <w:rsid w:val="004C010A"/>
    <w:rsid w:val="004C2348"/>
    <w:rsid w:val="004C2D65"/>
    <w:rsid w:val="004C319B"/>
    <w:rsid w:val="004C473A"/>
    <w:rsid w:val="004C61AE"/>
    <w:rsid w:val="004C78EB"/>
    <w:rsid w:val="004D15DB"/>
    <w:rsid w:val="004D218E"/>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1CD1"/>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46FF"/>
    <w:rsid w:val="00524D9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661"/>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444"/>
    <w:rsid w:val="00553795"/>
    <w:rsid w:val="005542F5"/>
    <w:rsid w:val="005547C1"/>
    <w:rsid w:val="00554BB7"/>
    <w:rsid w:val="00554E59"/>
    <w:rsid w:val="005558A0"/>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524B"/>
    <w:rsid w:val="00566114"/>
    <w:rsid w:val="00566515"/>
    <w:rsid w:val="005667B7"/>
    <w:rsid w:val="0056729A"/>
    <w:rsid w:val="00567FC7"/>
    <w:rsid w:val="00571692"/>
    <w:rsid w:val="005723EF"/>
    <w:rsid w:val="00573F00"/>
    <w:rsid w:val="0057404A"/>
    <w:rsid w:val="0057473D"/>
    <w:rsid w:val="00574B2A"/>
    <w:rsid w:val="005769C6"/>
    <w:rsid w:val="00576C7F"/>
    <w:rsid w:val="00577172"/>
    <w:rsid w:val="0057788B"/>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53F7"/>
    <w:rsid w:val="005964DA"/>
    <w:rsid w:val="005A00A0"/>
    <w:rsid w:val="005A1F7F"/>
    <w:rsid w:val="005A201C"/>
    <w:rsid w:val="005A24D5"/>
    <w:rsid w:val="005A4D6B"/>
    <w:rsid w:val="005A6150"/>
    <w:rsid w:val="005A6B82"/>
    <w:rsid w:val="005B07F1"/>
    <w:rsid w:val="005B4A01"/>
    <w:rsid w:val="005B4B91"/>
    <w:rsid w:val="005B4BA0"/>
    <w:rsid w:val="005B504A"/>
    <w:rsid w:val="005B7198"/>
    <w:rsid w:val="005C0C44"/>
    <w:rsid w:val="005C0D68"/>
    <w:rsid w:val="005C12F9"/>
    <w:rsid w:val="005C1AE1"/>
    <w:rsid w:val="005C31D9"/>
    <w:rsid w:val="005C5119"/>
    <w:rsid w:val="005C54F8"/>
    <w:rsid w:val="005C6409"/>
    <w:rsid w:val="005C653B"/>
    <w:rsid w:val="005C6A41"/>
    <w:rsid w:val="005D02CD"/>
    <w:rsid w:val="005D09D7"/>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956"/>
    <w:rsid w:val="005E1E6C"/>
    <w:rsid w:val="005E270E"/>
    <w:rsid w:val="005E2C5B"/>
    <w:rsid w:val="005E31B6"/>
    <w:rsid w:val="005E3378"/>
    <w:rsid w:val="005E341C"/>
    <w:rsid w:val="005E499C"/>
    <w:rsid w:val="005E4FE0"/>
    <w:rsid w:val="005E574E"/>
    <w:rsid w:val="005E7E85"/>
    <w:rsid w:val="005F12EA"/>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5B8F"/>
    <w:rsid w:val="00606359"/>
    <w:rsid w:val="006069A8"/>
    <w:rsid w:val="00606C42"/>
    <w:rsid w:val="0060713B"/>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36DFA"/>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4A9"/>
    <w:rsid w:val="00664BBA"/>
    <w:rsid w:val="00665E44"/>
    <w:rsid w:val="00666283"/>
    <w:rsid w:val="006703C2"/>
    <w:rsid w:val="0067049C"/>
    <w:rsid w:val="00670E63"/>
    <w:rsid w:val="00670F2B"/>
    <w:rsid w:val="00672E57"/>
    <w:rsid w:val="00673DA8"/>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A00"/>
    <w:rsid w:val="00693C5C"/>
    <w:rsid w:val="00694158"/>
    <w:rsid w:val="00694B0B"/>
    <w:rsid w:val="00695343"/>
    <w:rsid w:val="0069635C"/>
    <w:rsid w:val="00697750"/>
    <w:rsid w:val="00697CA8"/>
    <w:rsid w:val="006A0218"/>
    <w:rsid w:val="006A0E9B"/>
    <w:rsid w:val="006A1003"/>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3F42"/>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25D"/>
    <w:rsid w:val="006D74F7"/>
    <w:rsid w:val="006E03C2"/>
    <w:rsid w:val="006E0765"/>
    <w:rsid w:val="006E07CF"/>
    <w:rsid w:val="006E115B"/>
    <w:rsid w:val="006E1A28"/>
    <w:rsid w:val="006E1FF7"/>
    <w:rsid w:val="006E2B24"/>
    <w:rsid w:val="006E3680"/>
    <w:rsid w:val="006E3AD1"/>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02B"/>
    <w:rsid w:val="00715A82"/>
    <w:rsid w:val="00715D82"/>
    <w:rsid w:val="0071645A"/>
    <w:rsid w:val="00716DD9"/>
    <w:rsid w:val="00717AD4"/>
    <w:rsid w:val="007204BC"/>
    <w:rsid w:val="0072252A"/>
    <w:rsid w:val="00723248"/>
    <w:rsid w:val="0072385D"/>
    <w:rsid w:val="007252DD"/>
    <w:rsid w:val="00725C58"/>
    <w:rsid w:val="0072613C"/>
    <w:rsid w:val="00727512"/>
    <w:rsid w:val="007275E1"/>
    <w:rsid w:val="00730342"/>
    <w:rsid w:val="00730F91"/>
    <w:rsid w:val="00733728"/>
    <w:rsid w:val="007337F4"/>
    <w:rsid w:val="00734E64"/>
    <w:rsid w:val="0073558D"/>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1094"/>
    <w:rsid w:val="007528DE"/>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2B3"/>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3EF5"/>
    <w:rsid w:val="007A4113"/>
    <w:rsid w:val="007A42F7"/>
    <w:rsid w:val="007A43FC"/>
    <w:rsid w:val="007A5383"/>
    <w:rsid w:val="007A59EB"/>
    <w:rsid w:val="007A5DE3"/>
    <w:rsid w:val="007A66E9"/>
    <w:rsid w:val="007A70ED"/>
    <w:rsid w:val="007A75F5"/>
    <w:rsid w:val="007A7E32"/>
    <w:rsid w:val="007B07E7"/>
    <w:rsid w:val="007B0F98"/>
    <w:rsid w:val="007B1BF9"/>
    <w:rsid w:val="007B27CA"/>
    <w:rsid w:val="007B285E"/>
    <w:rsid w:val="007B2E1F"/>
    <w:rsid w:val="007B33E1"/>
    <w:rsid w:val="007B3EEC"/>
    <w:rsid w:val="007B4386"/>
    <w:rsid w:val="007B4934"/>
    <w:rsid w:val="007B5E1D"/>
    <w:rsid w:val="007B68B4"/>
    <w:rsid w:val="007B783A"/>
    <w:rsid w:val="007C16D5"/>
    <w:rsid w:val="007C1BCB"/>
    <w:rsid w:val="007C1E4C"/>
    <w:rsid w:val="007C1FE2"/>
    <w:rsid w:val="007C228C"/>
    <w:rsid w:val="007C38F7"/>
    <w:rsid w:val="007C468D"/>
    <w:rsid w:val="007C763B"/>
    <w:rsid w:val="007C77E9"/>
    <w:rsid w:val="007C77F1"/>
    <w:rsid w:val="007D0D48"/>
    <w:rsid w:val="007D11D2"/>
    <w:rsid w:val="007D151A"/>
    <w:rsid w:val="007D2173"/>
    <w:rsid w:val="007D2D60"/>
    <w:rsid w:val="007E02EA"/>
    <w:rsid w:val="007E0C4C"/>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9A1"/>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050"/>
    <w:rsid w:val="008367DA"/>
    <w:rsid w:val="0084000C"/>
    <w:rsid w:val="00841695"/>
    <w:rsid w:val="008435BE"/>
    <w:rsid w:val="008449DB"/>
    <w:rsid w:val="008455CE"/>
    <w:rsid w:val="00845D98"/>
    <w:rsid w:val="008460B7"/>
    <w:rsid w:val="0084694A"/>
    <w:rsid w:val="00850A91"/>
    <w:rsid w:val="00851A0A"/>
    <w:rsid w:val="00851D30"/>
    <w:rsid w:val="00851F4F"/>
    <w:rsid w:val="00852408"/>
    <w:rsid w:val="00854E87"/>
    <w:rsid w:val="00854F8A"/>
    <w:rsid w:val="00855ECD"/>
    <w:rsid w:val="00856240"/>
    <w:rsid w:val="00857540"/>
    <w:rsid w:val="0086042C"/>
    <w:rsid w:val="00860F28"/>
    <w:rsid w:val="00861EB7"/>
    <w:rsid w:val="008636D9"/>
    <w:rsid w:val="008641E6"/>
    <w:rsid w:val="0086482A"/>
    <w:rsid w:val="008659C3"/>
    <w:rsid w:val="00866EA5"/>
    <w:rsid w:val="00867555"/>
    <w:rsid w:val="00867671"/>
    <w:rsid w:val="008705C3"/>
    <w:rsid w:val="00870715"/>
    <w:rsid w:val="00872EF3"/>
    <w:rsid w:val="008738E2"/>
    <w:rsid w:val="00873F76"/>
    <w:rsid w:val="0087440A"/>
    <w:rsid w:val="008745B9"/>
    <w:rsid w:val="00874B47"/>
    <w:rsid w:val="00874C38"/>
    <w:rsid w:val="00875153"/>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0361"/>
    <w:rsid w:val="008A1007"/>
    <w:rsid w:val="008A13B6"/>
    <w:rsid w:val="008A166C"/>
    <w:rsid w:val="008A2A2C"/>
    <w:rsid w:val="008A308E"/>
    <w:rsid w:val="008A3395"/>
    <w:rsid w:val="008A3EB1"/>
    <w:rsid w:val="008A552B"/>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836"/>
    <w:rsid w:val="008E2993"/>
    <w:rsid w:val="008E29BC"/>
    <w:rsid w:val="008E43F0"/>
    <w:rsid w:val="008E479C"/>
    <w:rsid w:val="008E6505"/>
    <w:rsid w:val="008E6806"/>
    <w:rsid w:val="008E6CAC"/>
    <w:rsid w:val="008E723A"/>
    <w:rsid w:val="008E7385"/>
    <w:rsid w:val="008E7CFF"/>
    <w:rsid w:val="008F0633"/>
    <w:rsid w:val="008F14DD"/>
    <w:rsid w:val="008F19DC"/>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5718"/>
    <w:rsid w:val="009460A3"/>
    <w:rsid w:val="009465F5"/>
    <w:rsid w:val="009505D0"/>
    <w:rsid w:val="009509FC"/>
    <w:rsid w:val="00950DAB"/>
    <w:rsid w:val="009514F9"/>
    <w:rsid w:val="0095264F"/>
    <w:rsid w:val="00952871"/>
    <w:rsid w:val="00953173"/>
    <w:rsid w:val="009534DB"/>
    <w:rsid w:val="00953604"/>
    <w:rsid w:val="00953829"/>
    <w:rsid w:val="009538B7"/>
    <w:rsid w:val="00953E30"/>
    <w:rsid w:val="00955751"/>
    <w:rsid w:val="00956181"/>
    <w:rsid w:val="009572C0"/>
    <w:rsid w:val="00960031"/>
    <w:rsid w:val="0096060B"/>
    <w:rsid w:val="00960F9D"/>
    <w:rsid w:val="00960FBD"/>
    <w:rsid w:val="00962518"/>
    <w:rsid w:val="0096263B"/>
    <w:rsid w:val="009627C3"/>
    <w:rsid w:val="00963CA3"/>
    <w:rsid w:val="00965465"/>
    <w:rsid w:val="0096559F"/>
    <w:rsid w:val="009661EA"/>
    <w:rsid w:val="009667B2"/>
    <w:rsid w:val="00966CF2"/>
    <w:rsid w:val="00966F23"/>
    <w:rsid w:val="00967700"/>
    <w:rsid w:val="00967920"/>
    <w:rsid w:val="009701F5"/>
    <w:rsid w:val="0097059D"/>
    <w:rsid w:val="00970C7C"/>
    <w:rsid w:val="00971BD4"/>
    <w:rsid w:val="009731FC"/>
    <w:rsid w:val="00973AD9"/>
    <w:rsid w:val="00974CAD"/>
    <w:rsid w:val="00975908"/>
    <w:rsid w:val="0097619B"/>
    <w:rsid w:val="00976281"/>
    <w:rsid w:val="009768CC"/>
    <w:rsid w:val="00977E71"/>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96CBA"/>
    <w:rsid w:val="009976D6"/>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2D6"/>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5605"/>
    <w:rsid w:val="009C7EDF"/>
    <w:rsid w:val="009C7FD3"/>
    <w:rsid w:val="009D140C"/>
    <w:rsid w:val="009D1FED"/>
    <w:rsid w:val="009D282B"/>
    <w:rsid w:val="009D3DA6"/>
    <w:rsid w:val="009D3FBD"/>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3519"/>
    <w:rsid w:val="009F37B2"/>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57B"/>
    <w:rsid w:val="00A066E8"/>
    <w:rsid w:val="00A06D2A"/>
    <w:rsid w:val="00A06E73"/>
    <w:rsid w:val="00A07408"/>
    <w:rsid w:val="00A10E2E"/>
    <w:rsid w:val="00A11FA5"/>
    <w:rsid w:val="00A11FA8"/>
    <w:rsid w:val="00A12104"/>
    <w:rsid w:val="00A12311"/>
    <w:rsid w:val="00A1252D"/>
    <w:rsid w:val="00A12F6E"/>
    <w:rsid w:val="00A134EA"/>
    <w:rsid w:val="00A143C9"/>
    <w:rsid w:val="00A14B1A"/>
    <w:rsid w:val="00A154F3"/>
    <w:rsid w:val="00A15E4A"/>
    <w:rsid w:val="00A15FB4"/>
    <w:rsid w:val="00A16117"/>
    <w:rsid w:val="00A166F8"/>
    <w:rsid w:val="00A20645"/>
    <w:rsid w:val="00A217B1"/>
    <w:rsid w:val="00A217E7"/>
    <w:rsid w:val="00A229A9"/>
    <w:rsid w:val="00A24CE9"/>
    <w:rsid w:val="00A25E45"/>
    <w:rsid w:val="00A26781"/>
    <w:rsid w:val="00A26A25"/>
    <w:rsid w:val="00A26B7A"/>
    <w:rsid w:val="00A27725"/>
    <w:rsid w:val="00A2784C"/>
    <w:rsid w:val="00A30FF5"/>
    <w:rsid w:val="00A32090"/>
    <w:rsid w:val="00A320B1"/>
    <w:rsid w:val="00A328E2"/>
    <w:rsid w:val="00A331F1"/>
    <w:rsid w:val="00A33D21"/>
    <w:rsid w:val="00A34B0B"/>
    <w:rsid w:val="00A353D5"/>
    <w:rsid w:val="00A35C43"/>
    <w:rsid w:val="00A36487"/>
    <w:rsid w:val="00A37160"/>
    <w:rsid w:val="00A377E0"/>
    <w:rsid w:val="00A37DE7"/>
    <w:rsid w:val="00A4025A"/>
    <w:rsid w:val="00A40992"/>
    <w:rsid w:val="00A4156E"/>
    <w:rsid w:val="00A41762"/>
    <w:rsid w:val="00A4180D"/>
    <w:rsid w:val="00A41919"/>
    <w:rsid w:val="00A42E46"/>
    <w:rsid w:val="00A442E8"/>
    <w:rsid w:val="00A44E07"/>
    <w:rsid w:val="00A4667B"/>
    <w:rsid w:val="00A46D00"/>
    <w:rsid w:val="00A47E0B"/>
    <w:rsid w:val="00A50097"/>
    <w:rsid w:val="00A53307"/>
    <w:rsid w:val="00A53310"/>
    <w:rsid w:val="00A53E68"/>
    <w:rsid w:val="00A54298"/>
    <w:rsid w:val="00A5432A"/>
    <w:rsid w:val="00A54933"/>
    <w:rsid w:val="00A568B0"/>
    <w:rsid w:val="00A5694D"/>
    <w:rsid w:val="00A56F9E"/>
    <w:rsid w:val="00A61411"/>
    <w:rsid w:val="00A6196A"/>
    <w:rsid w:val="00A6270B"/>
    <w:rsid w:val="00A6315B"/>
    <w:rsid w:val="00A64814"/>
    <w:rsid w:val="00A64D6F"/>
    <w:rsid w:val="00A650A5"/>
    <w:rsid w:val="00A71BE2"/>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1CF3"/>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9E6"/>
    <w:rsid w:val="00AE0B6E"/>
    <w:rsid w:val="00AE0E2C"/>
    <w:rsid w:val="00AE3045"/>
    <w:rsid w:val="00AE3AFA"/>
    <w:rsid w:val="00AE3D7C"/>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2559"/>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16F5E"/>
    <w:rsid w:val="00B22A37"/>
    <w:rsid w:val="00B23BDD"/>
    <w:rsid w:val="00B23CD2"/>
    <w:rsid w:val="00B23FA6"/>
    <w:rsid w:val="00B24196"/>
    <w:rsid w:val="00B24BB5"/>
    <w:rsid w:val="00B2501B"/>
    <w:rsid w:val="00B2695C"/>
    <w:rsid w:val="00B27A39"/>
    <w:rsid w:val="00B27EB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40A"/>
    <w:rsid w:val="00B42BA8"/>
    <w:rsid w:val="00B43B92"/>
    <w:rsid w:val="00B45655"/>
    <w:rsid w:val="00B45CD2"/>
    <w:rsid w:val="00B466CC"/>
    <w:rsid w:val="00B47171"/>
    <w:rsid w:val="00B478B9"/>
    <w:rsid w:val="00B479F0"/>
    <w:rsid w:val="00B5082B"/>
    <w:rsid w:val="00B509DD"/>
    <w:rsid w:val="00B51735"/>
    <w:rsid w:val="00B51E4F"/>
    <w:rsid w:val="00B60A56"/>
    <w:rsid w:val="00B60C0C"/>
    <w:rsid w:val="00B61798"/>
    <w:rsid w:val="00B61819"/>
    <w:rsid w:val="00B62A38"/>
    <w:rsid w:val="00B63882"/>
    <w:rsid w:val="00B63CE5"/>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29D7"/>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0C59"/>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4142"/>
    <w:rsid w:val="00BC4398"/>
    <w:rsid w:val="00BC442F"/>
    <w:rsid w:val="00BC479E"/>
    <w:rsid w:val="00BC4802"/>
    <w:rsid w:val="00BC4D61"/>
    <w:rsid w:val="00BC634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8D2"/>
    <w:rsid w:val="00C05E45"/>
    <w:rsid w:val="00C0620C"/>
    <w:rsid w:val="00C06B6E"/>
    <w:rsid w:val="00C072C1"/>
    <w:rsid w:val="00C1028B"/>
    <w:rsid w:val="00C1063C"/>
    <w:rsid w:val="00C112CC"/>
    <w:rsid w:val="00C13731"/>
    <w:rsid w:val="00C141F8"/>
    <w:rsid w:val="00C142A4"/>
    <w:rsid w:val="00C1539A"/>
    <w:rsid w:val="00C154D1"/>
    <w:rsid w:val="00C179FD"/>
    <w:rsid w:val="00C17F9F"/>
    <w:rsid w:val="00C17FB4"/>
    <w:rsid w:val="00C20D8A"/>
    <w:rsid w:val="00C2197B"/>
    <w:rsid w:val="00C22209"/>
    <w:rsid w:val="00C2238A"/>
    <w:rsid w:val="00C229DD"/>
    <w:rsid w:val="00C23621"/>
    <w:rsid w:val="00C239E3"/>
    <w:rsid w:val="00C23E82"/>
    <w:rsid w:val="00C243C7"/>
    <w:rsid w:val="00C2585D"/>
    <w:rsid w:val="00C25883"/>
    <w:rsid w:val="00C25FD3"/>
    <w:rsid w:val="00C25FF8"/>
    <w:rsid w:val="00C2660D"/>
    <w:rsid w:val="00C3055B"/>
    <w:rsid w:val="00C30DD0"/>
    <w:rsid w:val="00C31851"/>
    <w:rsid w:val="00C32F6A"/>
    <w:rsid w:val="00C3302B"/>
    <w:rsid w:val="00C33A79"/>
    <w:rsid w:val="00C34B96"/>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500E"/>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6F9"/>
    <w:rsid w:val="00CA0802"/>
    <w:rsid w:val="00CA0B55"/>
    <w:rsid w:val="00CA113E"/>
    <w:rsid w:val="00CA2447"/>
    <w:rsid w:val="00CA324C"/>
    <w:rsid w:val="00CA3BBF"/>
    <w:rsid w:val="00CA3DDB"/>
    <w:rsid w:val="00CA4BBF"/>
    <w:rsid w:val="00CA546C"/>
    <w:rsid w:val="00CA56D2"/>
    <w:rsid w:val="00CA5904"/>
    <w:rsid w:val="00CA663E"/>
    <w:rsid w:val="00CA757A"/>
    <w:rsid w:val="00CA7937"/>
    <w:rsid w:val="00CB014B"/>
    <w:rsid w:val="00CB01D7"/>
    <w:rsid w:val="00CB0992"/>
    <w:rsid w:val="00CB1837"/>
    <w:rsid w:val="00CB18AF"/>
    <w:rsid w:val="00CB37BD"/>
    <w:rsid w:val="00CB3F65"/>
    <w:rsid w:val="00CB7201"/>
    <w:rsid w:val="00CC03B6"/>
    <w:rsid w:val="00CC06D4"/>
    <w:rsid w:val="00CC2302"/>
    <w:rsid w:val="00CC27F9"/>
    <w:rsid w:val="00CC294B"/>
    <w:rsid w:val="00CC2A85"/>
    <w:rsid w:val="00CC5480"/>
    <w:rsid w:val="00CC5FFA"/>
    <w:rsid w:val="00CC6D4C"/>
    <w:rsid w:val="00CC6F04"/>
    <w:rsid w:val="00CC7706"/>
    <w:rsid w:val="00CD0031"/>
    <w:rsid w:val="00CD033B"/>
    <w:rsid w:val="00CD0556"/>
    <w:rsid w:val="00CD14FD"/>
    <w:rsid w:val="00CD3F65"/>
    <w:rsid w:val="00CD463A"/>
    <w:rsid w:val="00CD4766"/>
    <w:rsid w:val="00CD66A9"/>
    <w:rsid w:val="00CD695F"/>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F7B"/>
    <w:rsid w:val="00D0454D"/>
    <w:rsid w:val="00D051A9"/>
    <w:rsid w:val="00D078BA"/>
    <w:rsid w:val="00D1201D"/>
    <w:rsid w:val="00D13100"/>
    <w:rsid w:val="00D13DFE"/>
    <w:rsid w:val="00D13E87"/>
    <w:rsid w:val="00D1425A"/>
    <w:rsid w:val="00D1431B"/>
    <w:rsid w:val="00D1572C"/>
    <w:rsid w:val="00D16685"/>
    <w:rsid w:val="00D16CBE"/>
    <w:rsid w:val="00D16F8E"/>
    <w:rsid w:val="00D1755C"/>
    <w:rsid w:val="00D20070"/>
    <w:rsid w:val="00D20097"/>
    <w:rsid w:val="00D21044"/>
    <w:rsid w:val="00D224B0"/>
    <w:rsid w:val="00D22777"/>
    <w:rsid w:val="00D25913"/>
    <w:rsid w:val="00D25A13"/>
    <w:rsid w:val="00D260D7"/>
    <w:rsid w:val="00D27023"/>
    <w:rsid w:val="00D278EB"/>
    <w:rsid w:val="00D27CE9"/>
    <w:rsid w:val="00D30111"/>
    <w:rsid w:val="00D30445"/>
    <w:rsid w:val="00D312F1"/>
    <w:rsid w:val="00D31A2D"/>
    <w:rsid w:val="00D31E9D"/>
    <w:rsid w:val="00D32225"/>
    <w:rsid w:val="00D325B3"/>
    <w:rsid w:val="00D341A8"/>
    <w:rsid w:val="00D347A3"/>
    <w:rsid w:val="00D35963"/>
    <w:rsid w:val="00D35DA6"/>
    <w:rsid w:val="00D3616F"/>
    <w:rsid w:val="00D36834"/>
    <w:rsid w:val="00D40CEF"/>
    <w:rsid w:val="00D40F1F"/>
    <w:rsid w:val="00D42906"/>
    <w:rsid w:val="00D46C32"/>
    <w:rsid w:val="00D47118"/>
    <w:rsid w:val="00D47371"/>
    <w:rsid w:val="00D5099C"/>
    <w:rsid w:val="00D52624"/>
    <w:rsid w:val="00D54A32"/>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0AC3"/>
    <w:rsid w:val="00DA1386"/>
    <w:rsid w:val="00DA340D"/>
    <w:rsid w:val="00DA37A5"/>
    <w:rsid w:val="00DA4BF0"/>
    <w:rsid w:val="00DA4E59"/>
    <w:rsid w:val="00DA51F8"/>
    <w:rsid w:val="00DA5AE9"/>
    <w:rsid w:val="00DA63C9"/>
    <w:rsid w:val="00DA6589"/>
    <w:rsid w:val="00DA7E5C"/>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3CE"/>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424B"/>
    <w:rsid w:val="00DF50D6"/>
    <w:rsid w:val="00DF6246"/>
    <w:rsid w:val="00DF6E17"/>
    <w:rsid w:val="00DF7132"/>
    <w:rsid w:val="00DF7A5D"/>
    <w:rsid w:val="00E00F92"/>
    <w:rsid w:val="00E016D3"/>
    <w:rsid w:val="00E01EB7"/>
    <w:rsid w:val="00E02202"/>
    <w:rsid w:val="00E025AA"/>
    <w:rsid w:val="00E039C1"/>
    <w:rsid w:val="00E04D51"/>
    <w:rsid w:val="00E0534F"/>
    <w:rsid w:val="00E07106"/>
    <w:rsid w:val="00E07464"/>
    <w:rsid w:val="00E07835"/>
    <w:rsid w:val="00E078A2"/>
    <w:rsid w:val="00E079C7"/>
    <w:rsid w:val="00E100C1"/>
    <w:rsid w:val="00E10335"/>
    <w:rsid w:val="00E109F2"/>
    <w:rsid w:val="00E11029"/>
    <w:rsid w:val="00E11D80"/>
    <w:rsid w:val="00E1386D"/>
    <w:rsid w:val="00E1547D"/>
    <w:rsid w:val="00E172B1"/>
    <w:rsid w:val="00E17934"/>
    <w:rsid w:val="00E2176E"/>
    <w:rsid w:val="00E21D94"/>
    <w:rsid w:val="00E25422"/>
    <w:rsid w:val="00E25883"/>
    <w:rsid w:val="00E26448"/>
    <w:rsid w:val="00E30420"/>
    <w:rsid w:val="00E30FF3"/>
    <w:rsid w:val="00E31CEE"/>
    <w:rsid w:val="00E337E5"/>
    <w:rsid w:val="00E33814"/>
    <w:rsid w:val="00E347C3"/>
    <w:rsid w:val="00E373F5"/>
    <w:rsid w:val="00E3766C"/>
    <w:rsid w:val="00E401E3"/>
    <w:rsid w:val="00E40AE2"/>
    <w:rsid w:val="00E40B3B"/>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66D8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127C"/>
    <w:rsid w:val="00E934D5"/>
    <w:rsid w:val="00E93A6D"/>
    <w:rsid w:val="00E93E56"/>
    <w:rsid w:val="00E959B5"/>
    <w:rsid w:val="00E95AF5"/>
    <w:rsid w:val="00E96901"/>
    <w:rsid w:val="00EA03B2"/>
    <w:rsid w:val="00EA052E"/>
    <w:rsid w:val="00EA120C"/>
    <w:rsid w:val="00EA2126"/>
    <w:rsid w:val="00EA25DF"/>
    <w:rsid w:val="00EA3656"/>
    <w:rsid w:val="00EA3857"/>
    <w:rsid w:val="00EA3C4C"/>
    <w:rsid w:val="00EA3DB1"/>
    <w:rsid w:val="00EA4B19"/>
    <w:rsid w:val="00EA64A0"/>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6CA3"/>
    <w:rsid w:val="00EC72B6"/>
    <w:rsid w:val="00ED0C53"/>
    <w:rsid w:val="00ED0D71"/>
    <w:rsid w:val="00ED23E2"/>
    <w:rsid w:val="00ED3C55"/>
    <w:rsid w:val="00ED48FE"/>
    <w:rsid w:val="00ED520C"/>
    <w:rsid w:val="00ED5253"/>
    <w:rsid w:val="00ED6BFE"/>
    <w:rsid w:val="00ED7279"/>
    <w:rsid w:val="00ED72B8"/>
    <w:rsid w:val="00ED77A3"/>
    <w:rsid w:val="00EE0AF6"/>
    <w:rsid w:val="00EE1970"/>
    <w:rsid w:val="00EE30B5"/>
    <w:rsid w:val="00EE3FC9"/>
    <w:rsid w:val="00EE41AE"/>
    <w:rsid w:val="00EE4248"/>
    <w:rsid w:val="00EE481D"/>
    <w:rsid w:val="00EE4BAB"/>
    <w:rsid w:val="00EE53C4"/>
    <w:rsid w:val="00EE58E6"/>
    <w:rsid w:val="00EE70BC"/>
    <w:rsid w:val="00EE77F4"/>
    <w:rsid w:val="00EF0100"/>
    <w:rsid w:val="00EF0770"/>
    <w:rsid w:val="00EF0E3B"/>
    <w:rsid w:val="00EF16F8"/>
    <w:rsid w:val="00EF1BA4"/>
    <w:rsid w:val="00EF1E7D"/>
    <w:rsid w:val="00EF23FA"/>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557"/>
    <w:rsid w:val="00F056E9"/>
    <w:rsid w:val="00F06099"/>
    <w:rsid w:val="00F0617C"/>
    <w:rsid w:val="00F06958"/>
    <w:rsid w:val="00F06D6E"/>
    <w:rsid w:val="00F07E66"/>
    <w:rsid w:val="00F1009F"/>
    <w:rsid w:val="00F11862"/>
    <w:rsid w:val="00F123C5"/>
    <w:rsid w:val="00F1339A"/>
    <w:rsid w:val="00F14165"/>
    <w:rsid w:val="00F14AEC"/>
    <w:rsid w:val="00F15392"/>
    <w:rsid w:val="00F15DD3"/>
    <w:rsid w:val="00F16068"/>
    <w:rsid w:val="00F20658"/>
    <w:rsid w:val="00F20978"/>
    <w:rsid w:val="00F21696"/>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157"/>
    <w:rsid w:val="00F52D72"/>
    <w:rsid w:val="00F52E9C"/>
    <w:rsid w:val="00F52F69"/>
    <w:rsid w:val="00F53516"/>
    <w:rsid w:val="00F5421F"/>
    <w:rsid w:val="00F55C67"/>
    <w:rsid w:val="00F55E78"/>
    <w:rsid w:val="00F57AD7"/>
    <w:rsid w:val="00F57CB2"/>
    <w:rsid w:val="00F6019D"/>
    <w:rsid w:val="00F6071A"/>
    <w:rsid w:val="00F6148C"/>
    <w:rsid w:val="00F63F21"/>
    <w:rsid w:val="00F65836"/>
    <w:rsid w:val="00F65871"/>
    <w:rsid w:val="00F678B4"/>
    <w:rsid w:val="00F70203"/>
    <w:rsid w:val="00F703BF"/>
    <w:rsid w:val="00F704DC"/>
    <w:rsid w:val="00F710D9"/>
    <w:rsid w:val="00F71115"/>
    <w:rsid w:val="00F71251"/>
    <w:rsid w:val="00F732BB"/>
    <w:rsid w:val="00F73937"/>
    <w:rsid w:val="00F739AF"/>
    <w:rsid w:val="00F739F3"/>
    <w:rsid w:val="00F7467E"/>
    <w:rsid w:val="00F75A1A"/>
    <w:rsid w:val="00F77541"/>
    <w:rsid w:val="00F800E9"/>
    <w:rsid w:val="00F80BB3"/>
    <w:rsid w:val="00F81EA6"/>
    <w:rsid w:val="00F821DB"/>
    <w:rsid w:val="00F82F85"/>
    <w:rsid w:val="00F835FF"/>
    <w:rsid w:val="00F84E2F"/>
    <w:rsid w:val="00F851F5"/>
    <w:rsid w:val="00F85C8E"/>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452"/>
    <w:rsid w:val="00FB2F3E"/>
    <w:rsid w:val="00FB535E"/>
    <w:rsid w:val="00FB567B"/>
    <w:rsid w:val="00FB70E9"/>
    <w:rsid w:val="00FB7947"/>
    <w:rsid w:val="00FB7BCA"/>
    <w:rsid w:val="00FB7C38"/>
    <w:rsid w:val="00FC019C"/>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1899"/>
    <w:rsid w:val="00FF1B89"/>
    <w:rsid w:val="00FF205D"/>
    <w:rsid w:val="00FF20DC"/>
    <w:rsid w:val="00FF2DCD"/>
    <w:rsid w:val="00FF3416"/>
    <w:rsid w:val="00FF3C8E"/>
    <w:rsid w:val="00FF40DE"/>
    <w:rsid w:val="00FF46F4"/>
    <w:rsid w:val="00FF529A"/>
    <w:rsid w:val="00FF55E3"/>
    <w:rsid w:val="00FF5A55"/>
    <w:rsid w:val="00FF64E7"/>
    <w:rsid w:val="00FF6FFD"/>
    <w:rsid w:val="00FF77DA"/>
    <w:rsid w:val="00FF79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C147AFAF-9ED7-49EB-83B4-575A78ED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24A4-6886-4B8B-8021-C0F4F4C6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Salagean</dc:creator>
  <cp:keywords/>
  <dc:description/>
  <cp:lastModifiedBy>Marius Salagean</cp:lastModifiedBy>
  <cp:revision>67</cp:revision>
  <cp:lastPrinted>2017-01-26T07:52:00Z</cp:lastPrinted>
  <dcterms:created xsi:type="dcterms:W3CDTF">2022-09-06T09:07:00Z</dcterms:created>
  <dcterms:modified xsi:type="dcterms:W3CDTF">2023-03-01T13:35:00Z</dcterms:modified>
</cp:coreProperties>
</file>